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CB0B7" w14:textId="3FB1FEA6" w:rsidR="00AB4F69" w:rsidRDefault="00AB4F69" w:rsidP="0096364C">
      <w:pPr>
        <w:jc w:val="center"/>
        <w:rPr>
          <w:rFonts w:ascii="Arial" w:hAnsi="Arial" w:cs="Arial"/>
          <w:b/>
          <w:sz w:val="36"/>
        </w:rPr>
      </w:pPr>
      <w:r>
        <w:rPr>
          <w:noProof/>
        </w:rPr>
        <w:drawing>
          <wp:inline distT="0" distB="0" distL="0" distR="0" wp14:anchorId="2A830C33" wp14:editId="74552F52">
            <wp:extent cx="3632595" cy="792480"/>
            <wp:effectExtent l="0" t="0" r="6350" b="7620"/>
            <wp:docPr id="1" name="Picture 1" descr="NYS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SC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40970" cy="794307"/>
                    </a:xfrm>
                    <a:prstGeom prst="rect">
                      <a:avLst/>
                    </a:prstGeom>
                    <a:noFill/>
                    <a:ln>
                      <a:noFill/>
                    </a:ln>
                  </pic:spPr>
                </pic:pic>
              </a:graphicData>
            </a:graphic>
          </wp:inline>
        </w:drawing>
      </w:r>
    </w:p>
    <w:p w14:paraId="6AE04FF8" w14:textId="7C585727" w:rsidR="0096364C" w:rsidRPr="0096364C" w:rsidRDefault="0096364C" w:rsidP="0096364C">
      <w:pPr>
        <w:jc w:val="center"/>
        <w:rPr>
          <w:rFonts w:ascii="Arial" w:hAnsi="Arial" w:cs="Arial"/>
          <w:b/>
          <w:sz w:val="36"/>
        </w:rPr>
      </w:pPr>
      <w:r w:rsidRPr="0096364C">
        <w:rPr>
          <w:rFonts w:ascii="Arial" w:hAnsi="Arial" w:cs="Arial"/>
          <w:b/>
          <w:sz w:val="36"/>
        </w:rPr>
        <w:t>Self-Harm Policy</w:t>
      </w:r>
    </w:p>
    <w:p w14:paraId="3A68DF9F" w14:textId="77777777" w:rsidR="0096364C" w:rsidRDefault="0096364C" w:rsidP="0096364C">
      <w:pPr>
        <w:autoSpaceDE w:val="0"/>
        <w:autoSpaceDN w:val="0"/>
        <w:adjustRightInd w:val="0"/>
        <w:spacing w:after="0" w:line="240" w:lineRule="auto"/>
        <w:rPr>
          <w:rFonts w:ascii="HelveticaNeueLTStd-BdCn" w:hAnsi="HelveticaNeueLTStd-BdCn" w:cs="HelveticaNeueLTStd-BdCn"/>
          <w:color w:val="000000"/>
          <w:sz w:val="20"/>
          <w:szCs w:val="20"/>
        </w:rPr>
      </w:pPr>
    </w:p>
    <w:tbl>
      <w:tblPr>
        <w:tblStyle w:val="TableGrid"/>
        <w:tblW w:w="10627" w:type="dxa"/>
        <w:tblLook w:val="04A0" w:firstRow="1" w:lastRow="0" w:firstColumn="1" w:lastColumn="0" w:noHBand="0" w:noVBand="1"/>
      </w:tblPr>
      <w:tblGrid>
        <w:gridCol w:w="3397"/>
        <w:gridCol w:w="2613"/>
        <w:gridCol w:w="4617"/>
      </w:tblGrid>
      <w:tr w:rsidR="0096364C" w14:paraId="1F8B7827" w14:textId="77777777" w:rsidTr="0096364C">
        <w:trPr>
          <w:trHeight w:val="624"/>
        </w:trPr>
        <w:tc>
          <w:tcPr>
            <w:tcW w:w="3397" w:type="dxa"/>
            <w:shd w:val="clear" w:color="auto" w:fill="5B9BD5" w:themeFill="accent1"/>
            <w:vAlign w:val="center"/>
          </w:tcPr>
          <w:p w14:paraId="64579A6C" w14:textId="77777777" w:rsidR="0096364C" w:rsidRPr="0096364C" w:rsidRDefault="0096364C" w:rsidP="0096364C">
            <w:pPr>
              <w:autoSpaceDE w:val="0"/>
              <w:autoSpaceDN w:val="0"/>
              <w:adjustRightInd w:val="0"/>
              <w:rPr>
                <w:rFonts w:ascii="Arial" w:hAnsi="Arial" w:cs="Arial"/>
                <w:b/>
                <w:color w:val="FFFFFF" w:themeColor="background1"/>
                <w:sz w:val="24"/>
                <w:szCs w:val="24"/>
              </w:rPr>
            </w:pPr>
            <w:r w:rsidRPr="0096364C">
              <w:rPr>
                <w:rFonts w:ascii="Arial" w:hAnsi="Arial" w:cs="Arial"/>
                <w:b/>
                <w:color w:val="FFFFFF" w:themeColor="background1"/>
                <w:sz w:val="24"/>
                <w:szCs w:val="24"/>
              </w:rPr>
              <w:t>Self-Harm Policy</w:t>
            </w:r>
          </w:p>
        </w:tc>
        <w:tc>
          <w:tcPr>
            <w:tcW w:w="7230" w:type="dxa"/>
            <w:gridSpan w:val="2"/>
          </w:tcPr>
          <w:p w14:paraId="0FCBFBE7" w14:textId="630BB9EC" w:rsidR="0096364C" w:rsidRPr="0096364C" w:rsidRDefault="00FE48EF" w:rsidP="009C4343">
            <w:pPr>
              <w:autoSpaceDE w:val="0"/>
              <w:autoSpaceDN w:val="0"/>
              <w:adjustRightInd w:val="0"/>
              <w:rPr>
                <w:rFonts w:ascii="Arial" w:hAnsi="Arial" w:cs="Arial"/>
                <w:color w:val="000000"/>
                <w:sz w:val="24"/>
                <w:szCs w:val="24"/>
              </w:rPr>
            </w:pPr>
            <w:r>
              <w:rPr>
                <w:rFonts w:ascii="Arial" w:hAnsi="Arial" w:cs="Arial"/>
                <w:color w:val="000000"/>
                <w:sz w:val="24"/>
                <w:szCs w:val="24"/>
              </w:rPr>
              <w:t>Cayton School</w:t>
            </w:r>
          </w:p>
        </w:tc>
      </w:tr>
      <w:tr w:rsidR="0096364C" w14:paraId="14AA2F45" w14:textId="77777777" w:rsidTr="0096364C">
        <w:trPr>
          <w:trHeight w:val="624"/>
        </w:trPr>
        <w:tc>
          <w:tcPr>
            <w:tcW w:w="3397" w:type="dxa"/>
            <w:shd w:val="clear" w:color="auto" w:fill="5B9BD5" w:themeFill="accent1"/>
            <w:vAlign w:val="center"/>
          </w:tcPr>
          <w:p w14:paraId="448D4297" w14:textId="77777777" w:rsidR="0096364C" w:rsidRPr="0096364C" w:rsidRDefault="0096364C" w:rsidP="0096364C">
            <w:pPr>
              <w:autoSpaceDE w:val="0"/>
              <w:autoSpaceDN w:val="0"/>
              <w:adjustRightInd w:val="0"/>
              <w:rPr>
                <w:rFonts w:ascii="Arial" w:hAnsi="Arial" w:cs="Arial"/>
                <w:b/>
                <w:color w:val="FFFFFF" w:themeColor="background1"/>
                <w:sz w:val="24"/>
                <w:szCs w:val="24"/>
              </w:rPr>
            </w:pPr>
            <w:r w:rsidRPr="0096364C">
              <w:rPr>
                <w:rFonts w:ascii="Arial" w:hAnsi="Arial" w:cs="Arial"/>
                <w:b/>
                <w:color w:val="FFFFFF" w:themeColor="background1"/>
                <w:sz w:val="24"/>
                <w:szCs w:val="24"/>
              </w:rPr>
              <w:t>Document Status</w:t>
            </w:r>
          </w:p>
        </w:tc>
        <w:tc>
          <w:tcPr>
            <w:tcW w:w="7230" w:type="dxa"/>
            <w:gridSpan w:val="2"/>
          </w:tcPr>
          <w:p w14:paraId="7A406D33" w14:textId="52EF2E41" w:rsidR="0096364C" w:rsidRPr="0096364C" w:rsidRDefault="00FE48EF" w:rsidP="009C4343">
            <w:pPr>
              <w:autoSpaceDE w:val="0"/>
              <w:autoSpaceDN w:val="0"/>
              <w:adjustRightInd w:val="0"/>
              <w:rPr>
                <w:rFonts w:ascii="Arial" w:hAnsi="Arial" w:cs="Arial"/>
                <w:color w:val="000000"/>
                <w:sz w:val="24"/>
                <w:szCs w:val="24"/>
              </w:rPr>
            </w:pPr>
            <w:r>
              <w:rPr>
                <w:rFonts w:ascii="Arial" w:hAnsi="Arial" w:cs="Arial"/>
                <w:color w:val="000000"/>
                <w:sz w:val="24"/>
                <w:szCs w:val="24"/>
              </w:rPr>
              <w:t>Adopted SIC Committee January 2026</w:t>
            </w:r>
          </w:p>
        </w:tc>
      </w:tr>
      <w:tr w:rsidR="0096364C" w14:paraId="5EE9A782" w14:textId="77777777" w:rsidTr="0096364C">
        <w:trPr>
          <w:trHeight w:val="624"/>
        </w:trPr>
        <w:tc>
          <w:tcPr>
            <w:tcW w:w="3397" w:type="dxa"/>
            <w:shd w:val="clear" w:color="auto" w:fill="5B9BD5" w:themeFill="accent1"/>
            <w:vAlign w:val="center"/>
          </w:tcPr>
          <w:p w14:paraId="5FE439B7" w14:textId="77777777" w:rsidR="0096364C" w:rsidRPr="0096364C" w:rsidRDefault="0096364C" w:rsidP="0096364C">
            <w:pPr>
              <w:autoSpaceDE w:val="0"/>
              <w:autoSpaceDN w:val="0"/>
              <w:adjustRightInd w:val="0"/>
              <w:rPr>
                <w:rFonts w:ascii="Arial" w:hAnsi="Arial" w:cs="Arial"/>
                <w:b/>
                <w:color w:val="FFFFFF" w:themeColor="background1"/>
                <w:sz w:val="24"/>
                <w:szCs w:val="24"/>
              </w:rPr>
            </w:pPr>
            <w:r w:rsidRPr="0096364C">
              <w:rPr>
                <w:rFonts w:ascii="Arial" w:hAnsi="Arial" w:cs="Arial"/>
                <w:b/>
                <w:color w:val="FFFFFF" w:themeColor="background1"/>
                <w:sz w:val="24"/>
                <w:szCs w:val="24"/>
              </w:rPr>
              <w:t>Date of next review</w:t>
            </w:r>
          </w:p>
        </w:tc>
        <w:tc>
          <w:tcPr>
            <w:tcW w:w="2613" w:type="dxa"/>
          </w:tcPr>
          <w:p w14:paraId="5186FE8A" w14:textId="014BF375" w:rsidR="0096364C" w:rsidRPr="0096364C" w:rsidRDefault="00FE48EF" w:rsidP="009C4343">
            <w:pPr>
              <w:autoSpaceDE w:val="0"/>
              <w:autoSpaceDN w:val="0"/>
              <w:adjustRightInd w:val="0"/>
              <w:rPr>
                <w:rFonts w:ascii="Arial" w:hAnsi="Arial" w:cs="Arial"/>
                <w:color w:val="000000"/>
                <w:sz w:val="24"/>
                <w:szCs w:val="24"/>
              </w:rPr>
            </w:pPr>
            <w:r>
              <w:rPr>
                <w:rFonts w:ascii="Arial" w:hAnsi="Arial" w:cs="Arial"/>
                <w:color w:val="000000"/>
                <w:sz w:val="24"/>
                <w:szCs w:val="24"/>
              </w:rPr>
              <w:t>January 2027</w:t>
            </w:r>
          </w:p>
        </w:tc>
        <w:tc>
          <w:tcPr>
            <w:tcW w:w="4617" w:type="dxa"/>
          </w:tcPr>
          <w:p w14:paraId="42DFE4E6" w14:textId="222D8FBC" w:rsidR="0096364C" w:rsidRPr="0096364C" w:rsidRDefault="0096364C" w:rsidP="009C4343">
            <w:pPr>
              <w:autoSpaceDE w:val="0"/>
              <w:autoSpaceDN w:val="0"/>
              <w:adjustRightInd w:val="0"/>
              <w:rPr>
                <w:rFonts w:ascii="Arial" w:hAnsi="Arial" w:cs="Arial"/>
                <w:color w:val="000000"/>
                <w:sz w:val="24"/>
                <w:szCs w:val="24"/>
              </w:rPr>
            </w:pPr>
            <w:r w:rsidRPr="0096364C">
              <w:rPr>
                <w:rFonts w:ascii="Arial" w:hAnsi="Arial" w:cs="Arial"/>
                <w:color w:val="000000"/>
                <w:sz w:val="24"/>
                <w:szCs w:val="24"/>
              </w:rPr>
              <w:t>Responsibility</w:t>
            </w:r>
            <w:r w:rsidR="00FE48EF">
              <w:rPr>
                <w:rFonts w:ascii="Arial" w:hAnsi="Arial" w:cs="Arial"/>
                <w:color w:val="000000"/>
                <w:sz w:val="24"/>
                <w:szCs w:val="24"/>
              </w:rPr>
              <w:t>: Headteacher</w:t>
            </w:r>
          </w:p>
          <w:p w14:paraId="6C8FACEB" w14:textId="3F9BD93B" w:rsidR="0096364C" w:rsidRPr="0096364C" w:rsidRDefault="00FE48EF" w:rsidP="00FE48E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SIC </w:t>
            </w:r>
            <w:r w:rsidR="0096364C" w:rsidRPr="0096364C">
              <w:rPr>
                <w:rFonts w:ascii="Arial" w:hAnsi="Arial" w:cs="Arial"/>
                <w:color w:val="000000"/>
                <w:sz w:val="24"/>
                <w:szCs w:val="24"/>
              </w:rPr>
              <w:t>Committee</w:t>
            </w:r>
          </w:p>
        </w:tc>
      </w:tr>
      <w:tr w:rsidR="0096364C" w14:paraId="6AABAE8B" w14:textId="77777777" w:rsidTr="0096364C">
        <w:trPr>
          <w:trHeight w:val="624"/>
        </w:trPr>
        <w:tc>
          <w:tcPr>
            <w:tcW w:w="3397" w:type="dxa"/>
            <w:shd w:val="clear" w:color="auto" w:fill="5B9BD5" w:themeFill="accent1"/>
            <w:vAlign w:val="center"/>
          </w:tcPr>
          <w:p w14:paraId="44CC150C" w14:textId="77777777" w:rsidR="0096364C" w:rsidRPr="0096364C" w:rsidRDefault="0096364C" w:rsidP="0096364C">
            <w:pPr>
              <w:autoSpaceDE w:val="0"/>
              <w:autoSpaceDN w:val="0"/>
              <w:adjustRightInd w:val="0"/>
              <w:rPr>
                <w:rFonts w:ascii="Arial" w:hAnsi="Arial" w:cs="Arial"/>
                <w:b/>
                <w:color w:val="FFFFFF" w:themeColor="background1"/>
                <w:sz w:val="24"/>
                <w:szCs w:val="24"/>
              </w:rPr>
            </w:pPr>
            <w:r w:rsidRPr="0096364C">
              <w:rPr>
                <w:rFonts w:ascii="Arial" w:hAnsi="Arial" w:cs="Arial"/>
                <w:b/>
                <w:color w:val="FFFFFF" w:themeColor="background1"/>
                <w:sz w:val="24"/>
                <w:szCs w:val="24"/>
              </w:rPr>
              <w:t>Success Criteria for review completion</w:t>
            </w:r>
          </w:p>
        </w:tc>
        <w:tc>
          <w:tcPr>
            <w:tcW w:w="2613" w:type="dxa"/>
          </w:tcPr>
          <w:p w14:paraId="645039A2" w14:textId="49AC6E9C" w:rsidR="0096364C" w:rsidRPr="0096364C" w:rsidRDefault="00FE48EF" w:rsidP="009C4343">
            <w:pPr>
              <w:autoSpaceDE w:val="0"/>
              <w:autoSpaceDN w:val="0"/>
              <w:adjustRightInd w:val="0"/>
              <w:rPr>
                <w:rFonts w:ascii="Arial" w:hAnsi="Arial" w:cs="Arial"/>
                <w:color w:val="000000"/>
                <w:sz w:val="24"/>
                <w:szCs w:val="24"/>
              </w:rPr>
            </w:pPr>
            <w:r>
              <w:rPr>
                <w:rFonts w:ascii="Arial" w:hAnsi="Arial" w:cs="Arial"/>
                <w:color w:val="000000"/>
                <w:sz w:val="24"/>
                <w:szCs w:val="24"/>
              </w:rPr>
              <w:t>Reviewed in line with NYC</w:t>
            </w:r>
          </w:p>
        </w:tc>
        <w:tc>
          <w:tcPr>
            <w:tcW w:w="4617" w:type="dxa"/>
          </w:tcPr>
          <w:p w14:paraId="4172C2E5" w14:textId="2FE941B1" w:rsidR="0096364C" w:rsidRPr="0096364C" w:rsidRDefault="0096364C" w:rsidP="009C4343">
            <w:pPr>
              <w:autoSpaceDE w:val="0"/>
              <w:autoSpaceDN w:val="0"/>
              <w:adjustRightInd w:val="0"/>
              <w:rPr>
                <w:rFonts w:ascii="Arial" w:hAnsi="Arial" w:cs="Arial"/>
                <w:color w:val="000000"/>
                <w:sz w:val="24"/>
                <w:szCs w:val="24"/>
              </w:rPr>
            </w:pPr>
            <w:r w:rsidRPr="0096364C">
              <w:rPr>
                <w:rFonts w:ascii="Arial" w:hAnsi="Arial" w:cs="Arial"/>
                <w:color w:val="000000"/>
                <w:sz w:val="24"/>
                <w:szCs w:val="24"/>
              </w:rPr>
              <w:t>Responsibility</w:t>
            </w:r>
            <w:r w:rsidR="00FE48EF">
              <w:rPr>
                <w:rFonts w:ascii="Arial" w:hAnsi="Arial" w:cs="Arial"/>
                <w:color w:val="000000"/>
                <w:sz w:val="24"/>
                <w:szCs w:val="24"/>
              </w:rPr>
              <w:t>: Headteacher</w:t>
            </w:r>
          </w:p>
        </w:tc>
      </w:tr>
      <w:tr w:rsidR="0096364C" w14:paraId="391FF9B8" w14:textId="77777777" w:rsidTr="0096364C">
        <w:trPr>
          <w:trHeight w:val="624"/>
        </w:trPr>
        <w:tc>
          <w:tcPr>
            <w:tcW w:w="3397" w:type="dxa"/>
            <w:shd w:val="clear" w:color="auto" w:fill="5B9BD5" w:themeFill="accent1"/>
            <w:vAlign w:val="center"/>
          </w:tcPr>
          <w:p w14:paraId="57540527" w14:textId="77777777" w:rsidR="0096364C" w:rsidRPr="0096364C" w:rsidRDefault="0096364C" w:rsidP="0096364C">
            <w:pPr>
              <w:autoSpaceDE w:val="0"/>
              <w:autoSpaceDN w:val="0"/>
              <w:adjustRightInd w:val="0"/>
              <w:rPr>
                <w:rFonts w:ascii="Arial" w:hAnsi="Arial" w:cs="Arial"/>
                <w:b/>
                <w:color w:val="FFFFFF" w:themeColor="background1"/>
                <w:sz w:val="24"/>
                <w:szCs w:val="24"/>
              </w:rPr>
            </w:pPr>
            <w:r w:rsidRPr="0096364C">
              <w:rPr>
                <w:rFonts w:ascii="Arial" w:hAnsi="Arial" w:cs="Arial"/>
                <w:b/>
                <w:color w:val="FFFFFF" w:themeColor="background1"/>
                <w:sz w:val="24"/>
                <w:szCs w:val="24"/>
              </w:rPr>
              <w:t>Date of Policy Creation</w:t>
            </w:r>
          </w:p>
        </w:tc>
        <w:tc>
          <w:tcPr>
            <w:tcW w:w="2613" w:type="dxa"/>
          </w:tcPr>
          <w:p w14:paraId="4D569045" w14:textId="6CB5600E" w:rsidR="0096364C" w:rsidRPr="0096364C" w:rsidRDefault="00FE48EF" w:rsidP="009C4343">
            <w:pPr>
              <w:autoSpaceDE w:val="0"/>
              <w:autoSpaceDN w:val="0"/>
              <w:adjustRightInd w:val="0"/>
              <w:rPr>
                <w:rFonts w:ascii="Arial" w:hAnsi="Arial" w:cs="Arial"/>
                <w:color w:val="000000"/>
                <w:sz w:val="24"/>
                <w:szCs w:val="24"/>
              </w:rPr>
            </w:pPr>
            <w:r>
              <w:rPr>
                <w:rFonts w:ascii="Arial" w:hAnsi="Arial" w:cs="Arial"/>
                <w:color w:val="000000"/>
                <w:sz w:val="24"/>
                <w:szCs w:val="24"/>
              </w:rPr>
              <w:t>January 2026</w:t>
            </w:r>
          </w:p>
        </w:tc>
        <w:tc>
          <w:tcPr>
            <w:tcW w:w="4617" w:type="dxa"/>
          </w:tcPr>
          <w:p w14:paraId="0CE97E83" w14:textId="62183DC4" w:rsidR="0096364C" w:rsidRPr="0096364C" w:rsidRDefault="0096364C" w:rsidP="009C4343">
            <w:pPr>
              <w:autoSpaceDE w:val="0"/>
              <w:autoSpaceDN w:val="0"/>
              <w:adjustRightInd w:val="0"/>
              <w:rPr>
                <w:rFonts w:ascii="Arial" w:hAnsi="Arial" w:cs="Arial"/>
                <w:color w:val="000000"/>
                <w:sz w:val="24"/>
                <w:szCs w:val="24"/>
              </w:rPr>
            </w:pPr>
            <w:r w:rsidRPr="0096364C">
              <w:rPr>
                <w:rFonts w:ascii="Arial" w:hAnsi="Arial" w:cs="Arial"/>
                <w:color w:val="000000"/>
                <w:sz w:val="24"/>
                <w:szCs w:val="24"/>
              </w:rPr>
              <w:t>Responsibility</w:t>
            </w:r>
            <w:r w:rsidR="00FE48EF">
              <w:rPr>
                <w:rFonts w:ascii="Arial" w:hAnsi="Arial" w:cs="Arial"/>
                <w:color w:val="000000"/>
                <w:sz w:val="24"/>
                <w:szCs w:val="24"/>
              </w:rPr>
              <w:t>: Headteacher</w:t>
            </w:r>
          </w:p>
          <w:p w14:paraId="49A0CE87" w14:textId="57066749" w:rsidR="0096364C" w:rsidRPr="0096364C" w:rsidRDefault="0096364C" w:rsidP="009C4343">
            <w:pPr>
              <w:autoSpaceDE w:val="0"/>
              <w:autoSpaceDN w:val="0"/>
              <w:adjustRightInd w:val="0"/>
              <w:rPr>
                <w:rFonts w:ascii="Arial" w:hAnsi="Arial" w:cs="Arial"/>
                <w:color w:val="000000"/>
                <w:sz w:val="24"/>
                <w:szCs w:val="24"/>
              </w:rPr>
            </w:pPr>
          </w:p>
        </w:tc>
      </w:tr>
      <w:tr w:rsidR="0096364C" w14:paraId="20996A2A" w14:textId="77777777" w:rsidTr="0096364C">
        <w:trPr>
          <w:trHeight w:val="624"/>
        </w:trPr>
        <w:tc>
          <w:tcPr>
            <w:tcW w:w="3397" w:type="dxa"/>
            <w:shd w:val="clear" w:color="auto" w:fill="5B9BD5" w:themeFill="accent1"/>
            <w:vAlign w:val="center"/>
          </w:tcPr>
          <w:p w14:paraId="1ABBD82B" w14:textId="77777777" w:rsidR="0096364C" w:rsidRPr="0096364C" w:rsidRDefault="0096364C" w:rsidP="0096364C">
            <w:pPr>
              <w:autoSpaceDE w:val="0"/>
              <w:autoSpaceDN w:val="0"/>
              <w:adjustRightInd w:val="0"/>
              <w:rPr>
                <w:rFonts w:ascii="Arial" w:hAnsi="Arial" w:cs="Arial"/>
                <w:b/>
                <w:color w:val="FFFFFF" w:themeColor="background1"/>
                <w:sz w:val="24"/>
                <w:szCs w:val="24"/>
              </w:rPr>
            </w:pPr>
            <w:r w:rsidRPr="0096364C">
              <w:rPr>
                <w:rFonts w:ascii="Arial" w:hAnsi="Arial" w:cs="Arial"/>
                <w:b/>
                <w:color w:val="FFFFFF" w:themeColor="background1"/>
                <w:sz w:val="24"/>
                <w:szCs w:val="24"/>
              </w:rPr>
              <w:t>Date of Policy Adoption by Governing Body</w:t>
            </w:r>
          </w:p>
        </w:tc>
        <w:tc>
          <w:tcPr>
            <w:tcW w:w="7230" w:type="dxa"/>
            <w:gridSpan w:val="2"/>
          </w:tcPr>
          <w:p w14:paraId="3360B8AC" w14:textId="2848F747" w:rsidR="0096364C" w:rsidRPr="0096364C" w:rsidRDefault="00FE48EF" w:rsidP="009C4343">
            <w:pPr>
              <w:autoSpaceDE w:val="0"/>
              <w:autoSpaceDN w:val="0"/>
              <w:adjustRightInd w:val="0"/>
              <w:rPr>
                <w:rFonts w:ascii="Arial" w:hAnsi="Arial" w:cs="Arial"/>
                <w:color w:val="000000"/>
                <w:sz w:val="24"/>
                <w:szCs w:val="24"/>
              </w:rPr>
            </w:pPr>
            <w:r>
              <w:rPr>
                <w:rFonts w:ascii="Arial" w:hAnsi="Arial" w:cs="Arial"/>
                <w:color w:val="000000"/>
                <w:sz w:val="24"/>
                <w:szCs w:val="24"/>
              </w:rPr>
              <w:t>21</w:t>
            </w:r>
            <w:r w:rsidRPr="00FE48EF">
              <w:rPr>
                <w:rFonts w:ascii="Arial" w:hAnsi="Arial" w:cs="Arial"/>
                <w:color w:val="000000"/>
                <w:sz w:val="24"/>
                <w:szCs w:val="24"/>
                <w:vertAlign w:val="superscript"/>
              </w:rPr>
              <w:t>st</w:t>
            </w:r>
            <w:r>
              <w:rPr>
                <w:rFonts w:ascii="Arial" w:hAnsi="Arial" w:cs="Arial"/>
                <w:color w:val="000000"/>
                <w:sz w:val="24"/>
                <w:szCs w:val="24"/>
              </w:rPr>
              <w:t xml:space="preserve"> January 2026</w:t>
            </w:r>
          </w:p>
        </w:tc>
      </w:tr>
      <w:tr w:rsidR="0096364C" w14:paraId="1429EEB9" w14:textId="77777777" w:rsidTr="0096364C">
        <w:trPr>
          <w:trHeight w:val="624"/>
        </w:trPr>
        <w:tc>
          <w:tcPr>
            <w:tcW w:w="3397" w:type="dxa"/>
            <w:shd w:val="clear" w:color="auto" w:fill="5B9BD5" w:themeFill="accent1"/>
            <w:vAlign w:val="center"/>
          </w:tcPr>
          <w:p w14:paraId="388A9244" w14:textId="77777777" w:rsidR="0096364C" w:rsidRDefault="0096364C" w:rsidP="0096364C">
            <w:pPr>
              <w:autoSpaceDE w:val="0"/>
              <w:autoSpaceDN w:val="0"/>
              <w:adjustRightInd w:val="0"/>
              <w:rPr>
                <w:rFonts w:ascii="Arial" w:hAnsi="Arial" w:cs="Arial"/>
                <w:b/>
                <w:color w:val="FFFFFF" w:themeColor="background1"/>
                <w:sz w:val="24"/>
                <w:szCs w:val="24"/>
              </w:rPr>
            </w:pPr>
            <w:r w:rsidRPr="0096364C">
              <w:rPr>
                <w:rFonts w:ascii="Arial" w:hAnsi="Arial" w:cs="Arial"/>
                <w:b/>
                <w:color w:val="FFFFFF" w:themeColor="background1"/>
                <w:sz w:val="24"/>
                <w:szCs w:val="24"/>
              </w:rPr>
              <w:t xml:space="preserve">Method of Communication </w:t>
            </w:r>
          </w:p>
          <w:p w14:paraId="371A1FB5" w14:textId="77777777" w:rsidR="0096364C" w:rsidRPr="0096364C" w:rsidRDefault="0096364C" w:rsidP="0096364C">
            <w:pPr>
              <w:autoSpaceDE w:val="0"/>
              <w:autoSpaceDN w:val="0"/>
              <w:adjustRightInd w:val="0"/>
              <w:rPr>
                <w:rFonts w:ascii="Arial" w:hAnsi="Arial" w:cs="Arial"/>
                <w:b/>
                <w:color w:val="FFFFFF" w:themeColor="background1"/>
                <w:sz w:val="24"/>
                <w:szCs w:val="24"/>
              </w:rPr>
            </w:pPr>
            <w:r w:rsidRPr="0096364C">
              <w:rPr>
                <w:rFonts w:ascii="Arial" w:hAnsi="Arial" w:cs="Arial"/>
                <w:b/>
                <w:color w:val="FFFFFF" w:themeColor="background1"/>
                <w:sz w:val="24"/>
                <w:szCs w:val="24"/>
              </w:rPr>
              <w:t>(e.g. Website, etc.)</w:t>
            </w:r>
          </w:p>
        </w:tc>
        <w:tc>
          <w:tcPr>
            <w:tcW w:w="7230" w:type="dxa"/>
            <w:gridSpan w:val="2"/>
          </w:tcPr>
          <w:p w14:paraId="003F36E7" w14:textId="0147C1D2" w:rsidR="0096364C" w:rsidRPr="0096364C" w:rsidRDefault="00FE48EF" w:rsidP="009C4343">
            <w:pPr>
              <w:autoSpaceDE w:val="0"/>
              <w:autoSpaceDN w:val="0"/>
              <w:adjustRightInd w:val="0"/>
              <w:rPr>
                <w:rFonts w:ascii="Arial" w:hAnsi="Arial" w:cs="Arial"/>
                <w:color w:val="000000"/>
                <w:sz w:val="24"/>
                <w:szCs w:val="24"/>
              </w:rPr>
            </w:pPr>
            <w:r>
              <w:rPr>
                <w:rFonts w:ascii="Arial" w:hAnsi="Arial" w:cs="Arial"/>
                <w:color w:val="000000"/>
                <w:sz w:val="24"/>
                <w:szCs w:val="24"/>
              </w:rPr>
              <w:t>Shared Server/ email</w:t>
            </w:r>
          </w:p>
        </w:tc>
      </w:tr>
    </w:tbl>
    <w:p w14:paraId="27B7E888" w14:textId="77777777" w:rsidR="0096364C" w:rsidRDefault="0096364C" w:rsidP="0096364C">
      <w:pPr>
        <w:autoSpaceDE w:val="0"/>
        <w:autoSpaceDN w:val="0"/>
        <w:adjustRightInd w:val="0"/>
        <w:spacing w:after="0" w:line="240" w:lineRule="auto"/>
        <w:rPr>
          <w:rFonts w:ascii="HelveticaNeueLTStd-BdCn" w:hAnsi="HelveticaNeueLTStd-BdCn" w:cs="HelveticaNeueLTStd-BdCn"/>
          <w:color w:val="000000"/>
          <w:sz w:val="20"/>
          <w:szCs w:val="20"/>
        </w:rPr>
      </w:pPr>
    </w:p>
    <w:p w14:paraId="55606986" w14:textId="77777777" w:rsidR="0096364C" w:rsidRDefault="0096364C" w:rsidP="0096364C">
      <w:pPr>
        <w:autoSpaceDE w:val="0"/>
        <w:autoSpaceDN w:val="0"/>
        <w:adjustRightInd w:val="0"/>
        <w:spacing w:after="0" w:line="240" w:lineRule="auto"/>
        <w:rPr>
          <w:rFonts w:ascii="HelveticaNeueLTStd-BdCn" w:hAnsi="HelveticaNeueLTStd-BdCn" w:cs="HelveticaNeueLTStd-BdCn"/>
          <w:color w:val="000000"/>
          <w:sz w:val="20"/>
          <w:szCs w:val="20"/>
        </w:rPr>
      </w:pPr>
    </w:p>
    <w:p w14:paraId="6EBD2DF7" w14:textId="77777777" w:rsidR="0096364C" w:rsidRPr="0096364C" w:rsidRDefault="0096364C" w:rsidP="0096364C">
      <w:pPr>
        <w:pStyle w:val="ListParagraph"/>
        <w:numPr>
          <w:ilvl w:val="0"/>
          <w:numId w:val="1"/>
        </w:numPr>
        <w:autoSpaceDE w:val="0"/>
        <w:autoSpaceDN w:val="0"/>
        <w:adjustRightInd w:val="0"/>
        <w:spacing w:after="0" w:line="240" w:lineRule="auto"/>
        <w:rPr>
          <w:rFonts w:ascii="Arial" w:hAnsi="Arial" w:cs="Arial"/>
          <w:b/>
          <w:color w:val="000000"/>
          <w:sz w:val="24"/>
          <w:szCs w:val="24"/>
        </w:rPr>
      </w:pPr>
      <w:r w:rsidRPr="0096364C">
        <w:rPr>
          <w:rFonts w:ascii="Arial" w:hAnsi="Arial" w:cs="Arial"/>
          <w:b/>
          <w:color w:val="000000"/>
          <w:sz w:val="24"/>
          <w:szCs w:val="24"/>
        </w:rPr>
        <w:t>Introduction and Context</w:t>
      </w:r>
    </w:p>
    <w:p w14:paraId="6A995955" w14:textId="77777777" w:rsidR="0096364C" w:rsidRPr="0096364C" w:rsidRDefault="0096364C" w:rsidP="0096364C">
      <w:pPr>
        <w:pStyle w:val="ListParagraph"/>
        <w:autoSpaceDE w:val="0"/>
        <w:autoSpaceDN w:val="0"/>
        <w:adjustRightInd w:val="0"/>
        <w:spacing w:after="0" w:line="240" w:lineRule="auto"/>
        <w:ind w:left="360"/>
        <w:rPr>
          <w:rFonts w:ascii="Arial" w:hAnsi="Arial" w:cs="Arial"/>
          <w:color w:val="000000"/>
          <w:sz w:val="24"/>
          <w:szCs w:val="24"/>
        </w:rPr>
      </w:pPr>
    </w:p>
    <w:p w14:paraId="180514C8" w14:textId="77777777" w:rsidR="0096364C" w:rsidRPr="0096364C" w:rsidRDefault="0096364C" w:rsidP="0096364C">
      <w:pPr>
        <w:pStyle w:val="ListParagraph"/>
        <w:numPr>
          <w:ilvl w:val="1"/>
          <w:numId w:val="2"/>
        </w:numPr>
        <w:autoSpaceDE w:val="0"/>
        <w:autoSpaceDN w:val="0"/>
        <w:adjustRightInd w:val="0"/>
        <w:spacing w:after="0" w:line="240" w:lineRule="auto"/>
        <w:rPr>
          <w:rFonts w:ascii="Arial" w:hAnsi="Arial" w:cs="Arial"/>
          <w:color w:val="000000"/>
          <w:sz w:val="24"/>
          <w:szCs w:val="24"/>
        </w:rPr>
      </w:pPr>
      <w:r w:rsidRPr="0096364C">
        <w:rPr>
          <w:rFonts w:ascii="Arial" w:hAnsi="Arial" w:cs="Arial"/>
          <w:color w:val="000000"/>
          <w:sz w:val="24"/>
          <w:szCs w:val="24"/>
        </w:rPr>
        <w:t>Recent research indicates that up to one in ten young people in the UK engage in self-harming behaviours, and that this figure is higher amongst specific populations, including young people with special educational needs. School staff can play an important role in preventing self-harm, building resilience and supporting pupils, peers and parents of pupils currently engaging in self-harm.</w:t>
      </w:r>
    </w:p>
    <w:p w14:paraId="15FAFCA6" w14:textId="77777777" w:rsidR="0096364C" w:rsidRPr="0096364C" w:rsidRDefault="0096364C" w:rsidP="0096364C">
      <w:pPr>
        <w:autoSpaceDE w:val="0"/>
        <w:autoSpaceDN w:val="0"/>
        <w:adjustRightInd w:val="0"/>
        <w:spacing w:after="0" w:line="240" w:lineRule="auto"/>
        <w:rPr>
          <w:rFonts w:ascii="Arial" w:hAnsi="Arial" w:cs="Arial"/>
          <w:color w:val="000000"/>
          <w:sz w:val="24"/>
          <w:szCs w:val="24"/>
        </w:rPr>
      </w:pPr>
    </w:p>
    <w:p w14:paraId="58BB246D" w14:textId="77777777" w:rsidR="0096364C" w:rsidRPr="0096364C" w:rsidRDefault="0096364C" w:rsidP="0096364C">
      <w:pPr>
        <w:pStyle w:val="ListParagraph"/>
        <w:numPr>
          <w:ilvl w:val="0"/>
          <w:numId w:val="1"/>
        </w:numPr>
        <w:autoSpaceDE w:val="0"/>
        <w:autoSpaceDN w:val="0"/>
        <w:adjustRightInd w:val="0"/>
        <w:spacing w:after="0" w:line="240" w:lineRule="auto"/>
        <w:rPr>
          <w:rFonts w:ascii="Arial" w:hAnsi="Arial" w:cs="Arial"/>
          <w:b/>
          <w:color w:val="000000"/>
          <w:sz w:val="24"/>
          <w:szCs w:val="24"/>
        </w:rPr>
      </w:pPr>
      <w:r w:rsidRPr="0096364C">
        <w:rPr>
          <w:rFonts w:ascii="Arial" w:hAnsi="Arial" w:cs="Arial"/>
          <w:b/>
          <w:color w:val="000000"/>
          <w:sz w:val="24"/>
          <w:szCs w:val="24"/>
        </w:rPr>
        <w:t>Purpose</w:t>
      </w:r>
    </w:p>
    <w:p w14:paraId="1E714550" w14:textId="77777777" w:rsidR="0096364C" w:rsidRPr="0096364C" w:rsidRDefault="0096364C" w:rsidP="0096364C">
      <w:pPr>
        <w:autoSpaceDE w:val="0"/>
        <w:autoSpaceDN w:val="0"/>
        <w:adjustRightInd w:val="0"/>
        <w:spacing w:after="0" w:line="240" w:lineRule="auto"/>
        <w:rPr>
          <w:rFonts w:ascii="Arial" w:hAnsi="Arial" w:cs="Arial"/>
          <w:color w:val="000000"/>
          <w:sz w:val="24"/>
          <w:szCs w:val="24"/>
        </w:rPr>
      </w:pPr>
    </w:p>
    <w:p w14:paraId="7A7CCE1F" w14:textId="77777777" w:rsidR="0096364C" w:rsidRPr="0096364C" w:rsidRDefault="0096364C" w:rsidP="0096364C">
      <w:pPr>
        <w:pStyle w:val="ListParagraph"/>
        <w:numPr>
          <w:ilvl w:val="1"/>
          <w:numId w:val="1"/>
        </w:numPr>
        <w:autoSpaceDE w:val="0"/>
        <w:autoSpaceDN w:val="0"/>
        <w:adjustRightInd w:val="0"/>
        <w:spacing w:after="0" w:line="240" w:lineRule="auto"/>
        <w:rPr>
          <w:rFonts w:ascii="Arial" w:hAnsi="Arial" w:cs="Arial"/>
          <w:color w:val="000000"/>
          <w:sz w:val="24"/>
          <w:szCs w:val="24"/>
        </w:rPr>
      </w:pPr>
      <w:r w:rsidRPr="0096364C">
        <w:rPr>
          <w:rFonts w:ascii="Arial" w:hAnsi="Arial" w:cs="Arial"/>
          <w:color w:val="000000"/>
          <w:sz w:val="24"/>
          <w:szCs w:val="24"/>
        </w:rPr>
        <w:t>This document is a policy for staff working in this school who may be supporting pupils who self-harm.</w:t>
      </w:r>
    </w:p>
    <w:p w14:paraId="20FC8715" w14:textId="77777777" w:rsidR="0096364C" w:rsidRPr="0096364C" w:rsidRDefault="0096364C" w:rsidP="0096364C">
      <w:pPr>
        <w:autoSpaceDE w:val="0"/>
        <w:autoSpaceDN w:val="0"/>
        <w:adjustRightInd w:val="0"/>
        <w:spacing w:after="0" w:line="240" w:lineRule="auto"/>
        <w:rPr>
          <w:rFonts w:ascii="Arial" w:hAnsi="Arial" w:cs="Arial"/>
          <w:color w:val="000000"/>
          <w:sz w:val="24"/>
          <w:szCs w:val="24"/>
        </w:rPr>
      </w:pPr>
    </w:p>
    <w:p w14:paraId="12D6E202" w14:textId="77777777" w:rsidR="0096364C" w:rsidRPr="0096364C" w:rsidRDefault="0096364C" w:rsidP="0096364C">
      <w:pPr>
        <w:pStyle w:val="ListParagraph"/>
        <w:numPr>
          <w:ilvl w:val="0"/>
          <w:numId w:val="1"/>
        </w:numPr>
        <w:autoSpaceDE w:val="0"/>
        <w:autoSpaceDN w:val="0"/>
        <w:adjustRightInd w:val="0"/>
        <w:spacing w:after="0" w:line="240" w:lineRule="auto"/>
        <w:rPr>
          <w:rFonts w:ascii="Arial" w:hAnsi="Arial" w:cs="Arial"/>
          <w:b/>
          <w:color w:val="000000"/>
          <w:sz w:val="24"/>
          <w:szCs w:val="24"/>
        </w:rPr>
      </w:pPr>
      <w:r w:rsidRPr="0096364C">
        <w:rPr>
          <w:rFonts w:ascii="Arial" w:hAnsi="Arial" w:cs="Arial"/>
          <w:b/>
          <w:color w:val="000000"/>
          <w:sz w:val="24"/>
          <w:szCs w:val="24"/>
        </w:rPr>
        <w:t>Aims</w:t>
      </w:r>
    </w:p>
    <w:p w14:paraId="58A9351A" w14:textId="77777777" w:rsidR="0096364C" w:rsidRPr="0096364C" w:rsidRDefault="0096364C" w:rsidP="0096364C">
      <w:pPr>
        <w:autoSpaceDE w:val="0"/>
        <w:autoSpaceDN w:val="0"/>
        <w:adjustRightInd w:val="0"/>
        <w:spacing w:after="0" w:line="240" w:lineRule="auto"/>
        <w:rPr>
          <w:rFonts w:ascii="Arial" w:hAnsi="Arial" w:cs="Arial"/>
          <w:color w:val="000000"/>
          <w:sz w:val="24"/>
          <w:szCs w:val="24"/>
        </w:rPr>
      </w:pPr>
    </w:p>
    <w:p w14:paraId="6E670022" w14:textId="77777777" w:rsidR="0096364C" w:rsidRPr="0096364C" w:rsidRDefault="0096364C" w:rsidP="0096364C">
      <w:pPr>
        <w:pStyle w:val="ListParagraph"/>
        <w:numPr>
          <w:ilvl w:val="1"/>
          <w:numId w:val="1"/>
        </w:numPr>
        <w:autoSpaceDE w:val="0"/>
        <w:autoSpaceDN w:val="0"/>
        <w:adjustRightInd w:val="0"/>
        <w:spacing w:after="0" w:line="240" w:lineRule="auto"/>
        <w:rPr>
          <w:rFonts w:ascii="Arial" w:hAnsi="Arial" w:cs="Arial"/>
          <w:color w:val="000000"/>
          <w:sz w:val="24"/>
          <w:szCs w:val="24"/>
        </w:rPr>
      </w:pPr>
      <w:r w:rsidRPr="0096364C">
        <w:rPr>
          <w:rFonts w:ascii="Arial" w:hAnsi="Arial" w:cs="Arial"/>
          <w:color w:val="000000"/>
          <w:sz w:val="24"/>
          <w:szCs w:val="24"/>
        </w:rPr>
        <w:t>To adhere to the NYCC Self-Harm Guidance protocol.</w:t>
      </w:r>
    </w:p>
    <w:p w14:paraId="007D0274" w14:textId="77777777" w:rsidR="0096364C" w:rsidRPr="0096364C" w:rsidRDefault="0096364C" w:rsidP="0096364C">
      <w:pPr>
        <w:pStyle w:val="ListParagraph"/>
        <w:autoSpaceDE w:val="0"/>
        <w:autoSpaceDN w:val="0"/>
        <w:adjustRightInd w:val="0"/>
        <w:spacing w:after="0" w:line="240" w:lineRule="auto"/>
        <w:ind w:left="360"/>
        <w:rPr>
          <w:rFonts w:ascii="Arial" w:hAnsi="Arial" w:cs="Arial"/>
          <w:color w:val="000000"/>
          <w:sz w:val="24"/>
          <w:szCs w:val="24"/>
        </w:rPr>
      </w:pPr>
    </w:p>
    <w:p w14:paraId="56D3D768" w14:textId="77777777" w:rsidR="0096364C" w:rsidRPr="0096364C" w:rsidRDefault="0096364C" w:rsidP="0096364C">
      <w:pPr>
        <w:pStyle w:val="ListParagraph"/>
        <w:numPr>
          <w:ilvl w:val="1"/>
          <w:numId w:val="1"/>
        </w:numPr>
        <w:autoSpaceDE w:val="0"/>
        <w:autoSpaceDN w:val="0"/>
        <w:adjustRightInd w:val="0"/>
        <w:spacing w:after="0" w:line="240" w:lineRule="auto"/>
        <w:rPr>
          <w:rFonts w:ascii="Arial" w:hAnsi="Arial" w:cs="Arial"/>
          <w:color w:val="000000"/>
          <w:sz w:val="24"/>
          <w:szCs w:val="24"/>
        </w:rPr>
      </w:pPr>
      <w:r w:rsidRPr="0096364C">
        <w:rPr>
          <w:rFonts w:ascii="Arial" w:hAnsi="Arial" w:cs="Arial"/>
          <w:color w:val="000000"/>
          <w:sz w:val="24"/>
          <w:szCs w:val="24"/>
        </w:rPr>
        <w:t>To develop outstanding practice within this school to help and support pupils who self-harm.</w:t>
      </w:r>
    </w:p>
    <w:p w14:paraId="17FBA4A0" w14:textId="77777777" w:rsidR="0096364C" w:rsidRPr="0096364C" w:rsidRDefault="0096364C" w:rsidP="0096364C">
      <w:pPr>
        <w:autoSpaceDE w:val="0"/>
        <w:autoSpaceDN w:val="0"/>
        <w:adjustRightInd w:val="0"/>
        <w:spacing w:after="0" w:line="240" w:lineRule="auto"/>
        <w:rPr>
          <w:rFonts w:ascii="Arial" w:hAnsi="Arial" w:cs="Arial"/>
          <w:color w:val="000000"/>
          <w:sz w:val="24"/>
          <w:szCs w:val="24"/>
        </w:rPr>
      </w:pPr>
    </w:p>
    <w:p w14:paraId="2BE74606" w14:textId="77777777" w:rsidR="0096364C" w:rsidRPr="0096364C" w:rsidRDefault="0096364C" w:rsidP="0096364C">
      <w:pPr>
        <w:pStyle w:val="ListParagraph"/>
        <w:numPr>
          <w:ilvl w:val="0"/>
          <w:numId w:val="1"/>
        </w:numPr>
        <w:autoSpaceDE w:val="0"/>
        <w:autoSpaceDN w:val="0"/>
        <w:adjustRightInd w:val="0"/>
        <w:spacing w:after="0" w:line="240" w:lineRule="auto"/>
        <w:rPr>
          <w:rFonts w:ascii="Arial" w:hAnsi="Arial" w:cs="Arial"/>
          <w:b/>
          <w:color w:val="000000"/>
          <w:sz w:val="24"/>
          <w:szCs w:val="24"/>
        </w:rPr>
      </w:pPr>
      <w:r w:rsidRPr="0096364C">
        <w:rPr>
          <w:rFonts w:ascii="Arial" w:hAnsi="Arial" w:cs="Arial"/>
          <w:b/>
          <w:color w:val="000000"/>
          <w:sz w:val="24"/>
          <w:szCs w:val="24"/>
        </w:rPr>
        <w:t>Definition of Self-Harm</w:t>
      </w:r>
    </w:p>
    <w:p w14:paraId="62761AFC" w14:textId="77777777" w:rsidR="0096364C" w:rsidRPr="0096364C" w:rsidRDefault="0096364C" w:rsidP="0096364C">
      <w:pPr>
        <w:pStyle w:val="ListParagraph"/>
        <w:autoSpaceDE w:val="0"/>
        <w:autoSpaceDN w:val="0"/>
        <w:adjustRightInd w:val="0"/>
        <w:spacing w:after="0" w:line="240" w:lineRule="auto"/>
        <w:ind w:left="360"/>
        <w:rPr>
          <w:rFonts w:ascii="Arial" w:hAnsi="Arial" w:cs="Arial"/>
          <w:color w:val="000000"/>
          <w:sz w:val="24"/>
          <w:szCs w:val="24"/>
        </w:rPr>
      </w:pPr>
    </w:p>
    <w:p w14:paraId="67F62856" w14:textId="77777777" w:rsidR="0096364C" w:rsidRPr="0096364C" w:rsidRDefault="0096364C" w:rsidP="0096364C">
      <w:pPr>
        <w:pStyle w:val="ListParagraph"/>
        <w:numPr>
          <w:ilvl w:val="1"/>
          <w:numId w:val="1"/>
        </w:numPr>
        <w:autoSpaceDE w:val="0"/>
        <w:autoSpaceDN w:val="0"/>
        <w:adjustRightInd w:val="0"/>
        <w:spacing w:after="0" w:line="240" w:lineRule="auto"/>
        <w:rPr>
          <w:rFonts w:ascii="Arial" w:hAnsi="Arial" w:cs="Arial"/>
          <w:color w:val="000000"/>
          <w:sz w:val="24"/>
          <w:szCs w:val="24"/>
        </w:rPr>
      </w:pPr>
      <w:r w:rsidRPr="0096364C">
        <w:rPr>
          <w:rFonts w:ascii="Arial" w:hAnsi="Arial" w:cs="Arial"/>
          <w:color w:val="000000"/>
          <w:sz w:val="24"/>
          <w:szCs w:val="24"/>
        </w:rPr>
        <w:t>Self-harm is any behaviour where the intent is to deliberately cause harm to one’s own body.</w:t>
      </w:r>
    </w:p>
    <w:p w14:paraId="69764F92" w14:textId="77777777" w:rsidR="0096364C" w:rsidRPr="0096364C" w:rsidRDefault="0096364C" w:rsidP="0096364C">
      <w:pPr>
        <w:autoSpaceDE w:val="0"/>
        <w:autoSpaceDN w:val="0"/>
        <w:adjustRightInd w:val="0"/>
        <w:spacing w:after="0" w:line="240" w:lineRule="auto"/>
        <w:rPr>
          <w:rFonts w:ascii="Arial" w:hAnsi="Arial" w:cs="Arial"/>
          <w:color w:val="000000"/>
          <w:sz w:val="24"/>
          <w:szCs w:val="24"/>
        </w:rPr>
      </w:pPr>
    </w:p>
    <w:p w14:paraId="7AD77631" w14:textId="77777777" w:rsidR="0096364C" w:rsidRPr="0096364C" w:rsidRDefault="0096364C" w:rsidP="0096364C">
      <w:pPr>
        <w:pStyle w:val="ListParagraph"/>
        <w:numPr>
          <w:ilvl w:val="0"/>
          <w:numId w:val="1"/>
        </w:numPr>
        <w:autoSpaceDE w:val="0"/>
        <w:autoSpaceDN w:val="0"/>
        <w:adjustRightInd w:val="0"/>
        <w:spacing w:after="0" w:line="240" w:lineRule="auto"/>
        <w:rPr>
          <w:rFonts w:ascii="Arial" w:hAnsi="Arial" w:cs="Arial"/>
          <w:b/>
          <w:color w:val="000000"/>
          <w:sz w:val="24"/>
          <w:szCs w:val="24"/>
        </w:rPr>
      </w:pPr>
      <w:r w:rsidRPr="0096364C">
        <w:rPr>
          <w:rFonts w:ascii="Arial" w:hAnsi="Arial" w:cs="Arial"/>
          <w:b/>
          <w:color w:val="000000"/>
          <w:sz w:val="24"/>
          <w:szCs w:val="24"/>
        </w:rPr>
        <w:t>Roles and responsibilities</w:t>
      </w:r>
    </w:p>
    <w:p w14:paraId="36DE340E" w14:textId="77777777" w:rsidR="0096364C" w:rsidRPr="0096364C" w:rsidRDefault="0096364C" w:rsidP="0096364C">
      <w:pPr>
        <w:pStyle w:val="ListParagraph"/>
        <w:autoSpaceDE w:val="0"/>
        <w:autoSpaceDN w:val="0"/>
        <w:adjustRightInd w:val="0"/>
        <w:spacing w:after="0" w:line="240" w:lineRule="auto"/>
        <w:ind w:left="360"/>
        <w:rPr>
          <w:rFonts w:ascii="Arial" w:hAnsi="Arial" w:cs="Arial"/>
          <w:color w:val="000000"/>
          <w:sz w:val="24"/>
          <w:szCs w:val="24"/>
        </w:rPr>
      </w:pPr>
    </w:p>
    <w:p w14:paraId="057FD97A" w14:textId="77777777" w:rsidR="0096364C" w:rsidRPr="0096364C" w:rsidRDefault="0096364C" w:rsidP="0096364C">
      <w:pPr>
        <w:autoSpaceDE w:val="0"/>
        <w:autoSpaceDN w:val="0"/>
        <w:adjustRightInd w:val="0"/>
        <w:spacing w:after="0" w:line="240" w:lineRule="auto"/>
        <w:ind w:left="360"/>
        <w:rPr>
          <w:rFonts w:ascii="Arial" w:hAnsi="Arial" w:cs="Arial"/>
          <w:b/>
          <w:color w:val="000000"/>
          <w:sz w:val="24"/>
          <w:szCs w:val="24"/>
        </w:rPr>
      </w:pPr>
      <w:r w:rsidRPr="0096364C">
        <w:rPr>
          <w:rFonts w:ascii="Arial" w:hAnsi="Arial" w:cs="Arial"/>
          <w:b/>
          <w:color w:val="000000"/>
          <w:sz w:val="24"/>
          <w:szCs w:val="24"/>
        </w:rPr>
        <w:t>The Governing Body</w:t>
      </w:r>
    </w:p>
    <w:p w14:paraId="14C6CF60" w14:textId="77777777" w:rsidR="0096364C" w:rsidRPr="0096364C" w:rsidRDefault="0096364C" w:rsidP="0096364C">
      <w:pPr>
        <w:autoSpaceDE w:val="0"/>
        <w:autoSpaceDN w:val="0"/>
        <w:adjustRightInd w:val="0"/>
        <w:spacing w:after="0" w:line="240" w:lineRule="auto"/>
        <w:ind w:left="360"/>
        <w:rPr>
          <w:rFonts w:ascii="Arial" w:hAnsi="Arial" w:cs="Arial"/>
          <w:b/>
          <w:color w:val="000000"/>
          <w:sz w:val="24"/>
          <w:szCs w:val="24"/>
        </w:rPr>
      </w:pPr>
    </w:p>
    <w:p w14:paraId="2A0E563D" w14:textId="77777777" w:rsidR="0096364C" w:rsidRPr="0096364C" w:rsidRDefault="0096364C" w:rsidP="0096364C">
      <w:pPr>
        <w:pStyle w:val="ListParagraph"/>
        <w:numPr>
          <w:ilvl w:val="1"/>
          <w:numId w:val="1"/>
        </w:numPr>
        <w:autoSpaceDE w:val="0"/>
        <w:autoSpaceDN w:val="0"/>
        <w:adjustRightInd w:val="0"/>
        <w:spacing w:after="0" w:line="240" w:lineRule="auto"/>
        <w:rPr>
          <w:rFonts w:ascii="Arial" w:hAnsi="Arial" w:cs="Arial"/>
          <w:color w:val="000000"/>
          <w:sz w:val="24"/>
          <w:szCs w:val="24"/>
        </w:rPr>
      </w:pPr>
      <w:r w:rsidRPr="0096364C">
        <w:rPr>
          <w:rFonts w:ascii="Arial" w:hAnsi="Arial" w:cs="Arial"/>
          <w:color w:val="000000"/>
          <w:sz w:val="24"/>
          <w:szCs w:val="24"/>
        </w:rPr>
        <w:lastRenderedPageBreak/>
        <w:t>The governing body has the legal duty to safeguard and promote the welfare of their pupils. There may be a nominated governor who has responsibility for safeguarding who will have an oversight for provision for pupils who self-harm.</w:t>
      </w:r>
    </w:p>
    <w:p w14:paraId="030F3D21" w14:textId="77777777" w:rsidR="0096364C" w:rsidRPr="0096364C" w:rsidRDefault="0096364C" w:rsidP="0096364C">
      <w:pPr>
        <w:autoSpaceDE w:val="0"/>
        <w:autoSpaceDN w:val="0"/>
        <w:adjustRightInd w:val="0"/>
        <w:spacing w:after="0" w:line="240" w:lineRule="auto"/>
        <w:rPr>
          <w:rFonts w:ascii="Arial" w:hAnsi="Arial" w:cs="Arial"/>
          <w:color w:val="000000"/>
          <w:sz w:val="24"/>
          <w:szCs w:val="24"/>
        </w:rPr>
      </w:pPr>
    </w:p>
    <w:p w14:paraId="7AA8BBBB" w14:textId="77777777" w:rsidR="0096364C" w:rsidRPr="0096364C" w:rsidRDefault="0096364C" w:rsidP="0096364C">
      <w:pPr>
        <w:autoSpaceDE w:val="0"/>
        <w:autoSpaceDN w:val="0"/>
        <w:adjustRightInd w:val="0"/>
        <w:spacing w:after="0" w:line="240" w:lineRule="auto"/>
        <w:ind w:left="360"/>
        <w:rPr>
          <w:rFonts w:ascii="Arial" w:hAnsi="Arial" w:cs="Arial"/>
          <w:b/>
          <w:color w:val="000000"/>
          <w:sz w:val="24"/>
          <w:szCs w:val="24"/>
        </w:rPr>
      </w:pPr>
      <w:r w:rsidRPr="0096364C">
        <w:rPr>
          <w:rFonts w:ascii="Arial" w:hAnsi="Arial" w:cs="Arial"/>
          <w:b/>
          <w:color w:val="000000"/>
          <w:sz w:val="24"/>
          <w:szCs w:val="24"/>
        </w:rPr>
        <w:t>The Headteacher</w:t>
      </w:r>
    </w:p>
    <w:p w14:paraId="3636DD3D" w14:textId="77777777" w:rsidR="0096364C" w:rsidRPr="0096364C" w:rsidRDefault="0096364C" w:rsidP="0096364C">
      <w:pPr>
        <w:autoSpaceDE w:val="0"/>
        <w:autoSpaceDN w:val="0"/>
        <w:adjustRightInd w:val="0"/>
        <w:spacing w:after="0" w:line="240" w:lineRule="auto"/>
        <w:rPr>
          <w:rFonts w:ascii="Arial" w:hAnsi="Arial" w:cs="Arial"/>
          <w:color w:val="000000"/>
          <w:sz w:val="24"/>
          <w:szCs w:val="24"/>
        </w:rPr>
      </w:pPr>
    </w:p>
    <w:p w14:paraId="71D231B8" w14:textId="77777777" w:rsidR="0096364C" w:rsidRPr="0096364C" w:rsidRDefault="0096364C" w:rsidP="0096364C">
      <w:pPr>
        <w:pStyle w:val="ListParagraph"/>
        <w:numPr>
          <w:ilvl w:val="1"/>
          <w:numId w:val="1"/>
        </w:numPr>
        <w:autoSpaceDE w:val="0"/>
        <w:autoSpaceDN w:val="0"/>
        <w:adjustRightInd w:val="0"/>
        <w:spacing w:after="0" w:line="240" w:lineRule="auto"/>
        <w:rPr>
          <w:rFonts w:ascii="Arial" w:hAnsi="Arial" w:cs="Arial"/>
          <w:color w:val="000000"/>
          <w:sz w:val="24"/>
          <w:szCs w:val="24"/>
        </w:rPr>
      </w:pPr>
      <w:r w:rsidRPr="0096364C">
        <w:rPr>
          <w:rFonts w:ascii="Arial" w:hAnsi="Arial" w:cs="Arial"/>
          <w:color w:val="000000"/>
          <w:sz w:val="24"/>
          <w:szCs w:val="24"/>
        </w:rPr>
        <w:t>The Headteacher has responsibility for establishing effective safeguarding procedures with regard to self-harm, thereby ensuring the duty of care of pupils and staff.</w:t>
      </w:r>
    </w:p>
    <w:p w14:paraId="27CA4167" w14:textId="77777777" w:rsidR="0096364C" w:rsidRPr="0096364C" w:rsidRDefault="0096364C" w:rsidP="0096364C">
      <w:pPr>
        <w:autoSpaceDE w:val="0"/>
        <w:autoSpaceDN w:val="0"/>
        <w:adjustRightInd w:val="0"/>
        <w:spacing w:after="0" w:line="240" w:lineRule="auto"/>
        <w:rPr>
          <w:rFonts w:ascii="Arial" w:hAnsi="Arial" w:cs="Arial"/>
          <w:color w:val="000000"/>
          <w:sz w:val="24"/>
          <w:szCs w:val="24"/>
        </w:rPr>
      </w:pPr>
    </w:p>
    <w:p w14:paraId="153BD314" w14:textId="77777777" w:rsidR="0096364C" w:rsidRPr="0096364C" w:rsidRDefault="0096364C" w:rsidP="0096364C">
      <w:pPr>
        <w:autoSpaceDE w:val="0"/>
        <w:autoSpaceDN w:val="0"/>
        <w:adjustRightInd w:val="0"/>
        <w:spacing w:after="0" w:line="240" w:lineRule="auto"/>
        <w:ind w:firstLine="360"/>
        <w:rPr>
          <w:rFonts w:ascii="Arial" w:hAnsi="Arial" w:cs="Arial"/>
          <w:b/>
          <w:color w:val="000000"/>
          <w:sz w:val="24"/>
          <w:szCs w:val="24"/>
        </w:rPr>
      </w:pPr>
      <w:r w:rsidRPr="0096364C">
        <w:rPr>
          <w:rFonts w:ascii="Arial" w:hAnsi="Arial" w:cs="Arial"/>
          <w:b/>
          <w:color w:val="000000"/>
          <w:sz w:val="24"/>
          <w:szCs w:val="24"/>
        </w:rPr>
        <w:t>Staff</w:t>
      </w:r>
    </w:p>
    <w:p w14:paraId="331D64C2" w14:textId="77777777" w:rsidR="0096364C" w:rsidRPr="0096364C" w:rsidRDefault="0096364C" w:rsidP="0096364C">
      <w:pPr>
        <w:autoSpaceDE w:val="0"/>
        <w:autoSpaceDN w:val="0"/>
        <w:adjustRightInd w:val="0"/>
        <w:spacing w:after="0" w:line="240" w:lineRule="auto"/>
        <w:ind w:firstLine="360"/>
        <w:rPr>
          <w:rFonts w:ascii="Arial" w:hAnsi="Arial" w:cs="Arial"/>
          <w:b/>
          <w:color w:val="000000"/>
          <w:sz w:val="24"/>
          <w:szCs w:val="24"/>
        </w:rPr>
      </w:pPr>
    </w:p>
    <w:p w14:paraId="09AF2CB0" w14:textId="77777777" w:rsidR="0096364C" w:rsidRPr="0096364C" w:rsidRDefault="0096364C" w:rsidP="0096364C">
      <w:pPr>
        <w:pStyle w:val="ListParagraph"/>
        <w:numPr>
          <w:ilvl w:val="1"/>
          <w:numId w:val="1"/>
        </w:numPr>
        <w:autoSpaceDE w:val="0"/>
        <w:autoSpaceDN w:val="0"/>
        <w:adjustRightInd w:val="0"/>
        <w:spacing w:after="0" w:line="240" w:lineRule="auto"/>
        <w:rPr>
          <w:rFonts w:ascii="Arial" w:hAnsi="Arial" w:cs="Arial"/>
          <w:color w:val="000000"/>
          <w:sz w:val="24"/>
          <w:szCs w:val="24"/>
        </w:rPr>
      </w:pPr>
      <w:r w:rsidRPr="0096364C">
        <w:rPr>
          <w:rFonts w:ascii="Arial" w:hAnsi="Arial" w:cs="Arial"/>
          <w:color w:val="000000"/>
          <w:sz w:val="24"/>
          <w:szCs w:val="24"/>
        </w:rPr>
        <w:t xml:space="preserve">Pupils may choose to confide in any member of school staff if they are concerned about their own welfare, or that of a peer. </w:t>
      </w:r>
    </w:p>
    <w:p w14:paraId="205216FC" w14:textId="77777777" w:rsidR="0096364C" w:rsidRPr="0096364C" w:rsidRDefault="0096364C" w:rsidP="0096364C">
      <w:pPr>
        <w:autoSpaceDE w:val="0"/>
        <w:autoSpaceDN w:val="0"/>
        <w:adjustRightInd w:val="0"/>
        <w:spacing w:after="0" w:line="240" w:lineRule="auto"/>
        <w:rPr>
          <w:rFonts w:ascii="Arial" w:hAnsi="Arial" w:cs="Arial"/>
          <w:color w:val="000000"/>
          <w:sz w:val="24"/>
          <w:szCs w:val="24"/>
        </w:rPr>
      </w:pPr>
    </w:p>
    <w:p w14:paraId="08487A1F" w14:textId="4528B478" w:rsidR="0096364C" w:rsidRDefault="0096364C" w:rsidP="0096364C">
      <w:pPr>
        <w:autoSpaceDE w:val="0"/>
        <w:autoSpaceDN w:val="0"/>
        <w:adjustRightInd w:val="0"/>
        <w:spacing w:after="0" w:line="240" w:lineRule="auto"/>
        <w:ind w:firstLine="360"/>
        <w:rPr>
          <w:rFonts w:ascii="Arial" w:hAnsi="Arial" w:cs="Arial"/>
          <w:color w:val="000000"/>
          <w:sz w:val="24"/>
          <w:szCs w:val="24"/>
        </w:rPr>
      </w:pPr>
      <w:r w:rsidRPr="0030743A">
        <w:rPr>
          <w:rFonts w:ascii="Arial" w:hAnsi="Arial" w:cs="Arial"/>
          <w:color w:val="000000"/>
          <w:sz w:val="24"/>
          <w:szCs w:val="24"/>
        </w:rPr>
        <w:t>Referral procedures are:</w:t>
      </w:r>
    </w:p>
    <w:p w14:paraId="45A028B9" w14:textId="2C4725D6" w:rsidR="0030743A" w:rsidRDefault="0030743A" w:rsidP="0096364C">
      <w:pPr>
        <w:autoSpaceDE w:val="0"/>
        <w:autoSpaceDN w:val="0"/>
        <w:adjustRightInd w:val="0"/>
        <w:spacing w:after="0" w:line="240" w:lineRule="auto"/>
        <w:ind w:firstLine="360"/>
        <w:rPr>
          <w:rFonts w:ascii="Arial" w:hAnsi="Arial" w:cs="Arial"/>
          <w:color w:val="000000"/>
          <w:sz w:val="24"/>
          <w:szCs w:val="24"/>
        </w:rPr>
      </w:pPr>
    </w:p>
    <w:p w14:paraId="7CE21A8C" w14:textId="77777777" w:rsidR="0030743A" w:rsidRPr="0030743A" w:rsidRDefault="0030743A" w:rsidP="0030743A">
      <w:pPr>
        <w:spacing w:after="0" w:line="276" w:lineRule="auto"/>
        <w:jc w:val="center"/>
        <w:rPr>
          <w:rFonts w:ascii="Arial" w:eastAsia="Times New Roman" w:hAnsi="Arial" w:cs="Arial"/>
          <w:b/>
          <w:bCs/>
          <w:sz w:val="52"/>
          <w:szCs w:val="28"/>
          <w:lang w:eastAsia="en-GB"/>
        </w:rPr>
      </w:pPr>
      <w:r w:rsidRPr="0030743A">
        <w:rPr>
          <w:rFonts w:ascii="Arial" w:eastAsia="Times New Roman" w:hAnsi="Arial" w:cs="Arial"/>
          <w:b/>
          <w:bCs/>
          <w:sz w:val="52"/>
          <w:szCs w:val="28"/>
          <w:lang w:eastAsia="en-GB"/>
        </w:rPr>
        <w:t>North Yorkshire Local Safeguarding Procedures</w:t>
      </w:r>
    </w:p>
    <w:p w14:paraId="09215DEE" w14:textId="77777777" w:rsidR="0030743A" w:rsidRPr="0030743A" w:rsidRDefault="0030743A" w:rsidP="0030743A">
      <w:pPr>
        <w:keepNext/>
        <w:numPr>
          <w:ilvl w:val="0"/>
          <w:numId w:val="6"/>
        </w:numPr>
        <w:shd w:val="clear" w:color="auto" w:fill="00B0F0"/>
        <w:spacing w:after="0" w:line="240" w:lineRule="auto"/>
        <w:ind w:left="426" w:hanging="426"/>
        <w:outlineLvl w:val="6"/>
        <w:rPr>
          <w:rFonts w:ascii="Arial" w:eastAsia="Times New Roman" w:hAnsi="Arial" w:cs="Arial"/>
          <w:b/>
          <w:bCs/>
          <w:color w:val="FFFFFF"/>
          <w:sz w:val="28"/>
          <w:szCs w:val="24"/>
        </w:rPr>
      </w:pPr>
      <w:r w:rsidRPr="0030743A">
        <w:rPr>
          <w:rFonts w:ascii="Arial" w:eastAsia="Times New Roman" w:hAnsi="Arial" w:cs="Arial"/>
          <w:b/>
          <w:bCs/>
          <w:color w:val="FFFFFF"/>
          <w:sz w:val="28"/>
          <w:szCs w:val="24"/>
        </w:rPr>
        <w:t>What staff must do if they are concerned about a child</w:t>
      </w:r>
    </w:p>
    <w:p w14:paraId="601D2AAE" w14:textId="77777777" w:rsidR="0030743A" w:rsidRPr="0030743A" w:rsidRDefault="0030743A" w:rsidP="0030743A">
      <w:pPr>
        <w:spacing w:after="0" w:line="276" w:lineRule="auto"/>
        <w:ind w:right="26"/>
        <w:jc w:val="both"/>
        <w:rPr>
          <w:rFonts w:ascii="Arial" w:eastAsia="Times New Roman" w:hAnsi="Arial" w:cs="Arial"/>
          <w:sz w:val="24"/>
          <w:szCs w:val="24"/>
          <w:lang w:eastAsia="en-GB"/>
        </w:rPr>
      </w:pPr>
    </w:p>
    <w:p w14:paraId="59FB5064" w14:textId="77777777" w:rsidR="0030743A" w:rsidRPr="0030743A" w:rsidRDefault="0030743A" w:rsidP="0030743A">
      <w:pPr>
        <w:spacing w:after="0" w:line="240" w:lineRule="auto"/>
        <w:ind w:right="26"/>
        <w:jc w:val="both"/>
        <w:rPr>
          <w:rFonts w:ascii="Arial" w:eastAsia="Times New Roman" w:hAnsi="Arial" w:cs="Arial"/>
          <w:sz w:val="24"/>
          <w:szCs w:val="24"/>
          <w:lang w:eastAsia="en-GB"/>
        </w:rPr>
      </w:pPr>
      <w:r w:rsidRPr="0030743A">
        <w:rPr>
          <w:rFonts w:ascii="Arial" w:eastAsia="Times New Roman" w:hAnsi="Arial" w:cs="Arial"/>
          <w:sz w:val="24"/>
          <w:szCs w:val="24"/>
          <w:lang w:eastAsia="en-GB"/>
        </w:rPr>
        <w:t xml:space="preserve">All staff and volunteers working within North Yorkshire schools should follow the </w:t>
      </w:r>
      <w:hyperlink r:id="rId8" w:history="1">
        <w:r w:rsidRPr="0030743A">
          <w:rPr>
            <w:rFonts w:ascii="Arial" w:eastAsia="Times New Roman" w:hAnsi="Arial" w:cs="Arial"/>
            <w:color w:val="0000FF"/>
            <w:sz w:val="24"/>
            <w:szCs w:val="24"/>
            <w:u w:val="single"/>
            <w:lang w:eastAsia="en-GB"/>
          </w:rPr>
          <w:t>NYSCP Child Protection Procedures and Practice Guidance</w:t>
        </w:r>
      </w:hyperlink>
      <w:r w:rsidRPr="0030743A">
        <w:rPr>
          <w:rFonts w:ascii="Arial" w:eastAsia="Times New Roman" w:hAnsi="Arial" w:cs="Arial"/>
          <w:sz w:val="24"/>
          <w:szCs w:val="24"/>
          <w:lang w:eastAsia="en-GB"/>
        </w:rPr>
        <w:t xml:space="preserve"> which is consistent with </w:t>
      </w:r>
      <w:hyperlink r:id="rId9" w:history="1">
        <w:r w:rsidRPr="0030743A">
          <w:rPr>
            <w:rFonts w:ascii="Arial" w:eastAsia="Times New Roman" w:hAnsi="Arial" w:cs="Arial"/>
            <w:color w:val="0000FF"/>
            <w:sz w:val="24"/>
            <w:szCs w:val="24"/>
            <w:u w:val="single"/>
            <w:lang w:eastAsia="en-GB"/>
          </w:rPr>
          <w:t>Keeping Children Safe in Education</w:t>
        </w:r>
      </w:hyperlink>
      <w:r w:rsidRPr="0030743A">
        <w:rPr>
          <w:rFonts w:ascii="Arial" w:eastAsia="Times New Roman" w:hAnsi="Arial" w:cs="Arial"/>
          <w:sz w:val="24"/>
          <w:szCs w:val="24"/>
          <w:lang w:eastAsia="en-GB"/>
        </w:rPr>
        <w:t xml:space="preserve">; </w:t>
      </w:r>
      <w:hyperlink r:id="rId10" w:history="1">
        <w:r w:rsidRPr="0030743A">
          <w:rPr>
            <w:rFonts w:ascii="Arial" w:eastAsia="Times New Roman" w:hAnsi="Arial" w:cs="Arial"/>
            <w:color w:val="0000FF"/>
            <w:sz w:val="24"/>
            <w:szCs w:val="24"/>
            <w:u w:val="single"/>
            <w:lang w:eastAsia="en-GB"/>
          </w:rPr>
          <w:t>Working Together to Safeguard Children</w:t>
        </w:r>
      </w:hyperlink>
      <w:r w:rsidRPr="0030743A">
        <w:rPr>
          <w:rFonts w:ascii="Arial" w:eastAsia="Times New Roman" w:hAnsi="Arial" w:cs="Arial"/>
          <w:sz w:val="24"/>
          <w:szCs w:val="24"/>
          <w:lang w:eastAsia="en-GB"/>
        </w:rPr>
        <w:t xml:space="preserve"> 2023 and </w:t>
      </w:r>
      <w:hyperlink r:id="rId11" w:history="1">
        <w:r w:rsidRPr="0030743A">
          <w:rPr>
            <w:rFonts w:ascii="Arial" w:eastAsia="Times New Roman" w:hAnsi="Arial" w:cs="Arial"/>
            <w:color w:val="0000FF"/>
            <w:sz w:val="24"/>
            <w:szCs w:val="24"/>
            <w:u w:val="single"/>
            <w:lang w:eastAsia="en-GB"/>
          </w:rPr>
          <w:t>What To Do If You Are Worried A Child is Being Abused 2015</w:t>
        </w:r>
      </w:hyperlink>
      <w:r w:rsidRPr="0030743A">
        <w:rPr>
          <w:rFonts w:ascii="Arial" w:eastAsia="Times New Roman" w:hAnsi="Arial" w:cs="Arial"/>
          <w:sz w:val="24"/>
          <w:szCs w:val="24"/>
          <w:lang w:eastAsia="en-GB"/>
        </w:rPr>
        <w:t xml:space="preserve">. </w:t>
      </w:r>
    </w:p>
    <w:p w14:paraId="1947FDD9" w14:textId="77777777" w:rsidR="0030743A" w:rsidRPr="0030743A" w:rsidRDefault="0030743A" w:rsidP="0030743A">
      <w:pPr>
        <w:spacing w:after="0" w:line="240" w:lineRule="auto"/>
        <w:ind w:right="26"/>
        <w:jc w:val="both"/>
        <w:rPr>
          <w:rFonts w:ascii="Arial" w:eastAsia="Times New Roman" w:hAnsi="Arial" w:cs="Arial"/>
          <w:sz w:val="24"/>
          <w:szCs w:val="24"/>
          <w:lang w:eastAsia="en-GB"/>
        </w:rPr>
      </w:pPr>
      <w:r w:rsidRPr="0030743A">
        <w:rPr>
          <w:rFonts w:ascii="Arial" w:eastAsia="Times New Roman" w:hAnsi="Arial" w:cs="Arial"/>
          <w:sz w:val="24"/>
          <w:szCs w:val="24"/>
          <w:lang w:eastAsia="en-GB"/>
        </w:rPr>
        <w:t xml:space="preserve">For guidance regarding how to make a referral to the Children and Families Service in North Yorkshire please visit: </w:t>
      </w:r>
      <w:hyperlink r:id="rId12" w:history="1">
        <w:r w:rsidRPr="0030743A">
          <w:rPr>
            <w:rFonts w:ascii="Arial" w:eastAsia="Times New Roman" w:hAnsi="Arial" w:cs="Arial"/>
            <w:color w:val="0000FF"/>
            <w:sz w:val="24"/>
            <w:szCs w:val="24"/>
            <w:u w:val="single"/>
            <w:lang w:eastAsia="en-GB"/>
          </w:rPr>
          <w:t>NYSCP (safeguardingchildren.co.uk)</w:t>
        </w:r>
      </w:hyperlink>
    </w:p>
    <w:p w14:paraId="79E2286C" w14:textId="77777777" w:rsidR="0030743A" w:rsidRPr="0030743A" w:rsidRDefault="0030743A" w:rsidP="0030743A">
      <w:pPr>
        <w:spacing w:after="0" w:line="240" w:lineRule="auto"/>
        <w:jc w:val="both"/>
        <w:rPr>
          <w:rFonts w:ascii="Arial" w:eastAsia="Times New Roman" w:hAnsi="Arial" w:cs="Arial"/>
          <w:b/>
          <w:sz w:val="24"/>
          <w:szCs w:val="24"/>
          <w:lang w:eastAsia="en-GB"/>
        </w:rPr>
      </w:pPr>
    </w:p>
    <w:p w14:paraId="7435B915" w14:textId="77777777" w:rsidR="0030743A" w:rsidRPr="0030743A" w:rsidRDefault="0030743A" w:rsidP="0030743A">
      <w:pPr>
        <w:spacing w:after="0" w:line="240" w:lineRule="auto"/>
        <w:jc w:val="center"/>
        <w:rPr>
          <w:rFonts w:ascii="Arial" w:eastAsia="Times New Roman" w:hAnsi="Arial" w:cs="Arial"/>
          <w:b/>
          <w:sz w:val="24"/>
          <w:szCs w:val="24"/>
          <w:lang w:eastAsia="en-GB"/>
        </w:rPr>
      </w:pPr>
      <w:r w:rsidRPr="0030743A">
        <w:rPr>
          <w:rFonts w:ascii="Times New Roman" w:eastAsia="Times New Roman" w:hAnsi="Times New Roman" w:cs="Times New Roman"/>
          <w:noProof/>
          <w:sz w:val="24"/>
          <w:szCs w:val="24"/>
          <w:lang w:eastAsia="en-GB"/>
        </w:rPr>
        <w:drawing>
          <wp:inline distT="0" distB="0" distL="0" distR="0" wp14:anchorId="03DC0412" wp14:editId="2A94E6FB">
            <wp:extent cx="6696075" cy="421894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l="16418" t="15573" r="18735" b="11461"/>
                    <a:stretch>
                      <a:fillRect/>
                    </a:stretch>
                  </pic:blipFill>
                  <pic:spPr bwMode="auto">
                    <a:xfrm>
                      <a:off x="0" y="0"/>
                      <a:ext cx="6696075" cy="4218940"/>
                    </a:xfrm>
                    <a:prstGeom prst="rect">
                      <a:avLst/>
                    </a:prstGeom>
                    <a:noFill/>
                    <a:ln>
                      <a:noFill/>
                    </a:ln>
                  </pic:spPr>
                </pic:pic>
              </a:graphicData>
            </a:graphic>
          </wp:inline>
        </w:drawing>
      </w:r>
    </w:p>
    <w:p w14:paraId="4C0A5297" w14:textId="77777777" w:rsidR="0030743A" w:rsidRPr="0030743A" w:rsidRDefault="0030743A" w:rsidP="0030743A">
      <w:pPr>
        <w:spacing w:after="0" w:line="240" w:lineRule="auto"/>
        <w:ind w:right="26"/>
        <w:jc w:val="both"/>
        <w:rPr>
          <w:rFonts w:ascii="Arial" w:eastAsia="Times New Roman" w:hAnsi="Arial" w:cs="Arial"/>
          <w:b/>
          <w:bCs/>
          <w:sz w:val="24"/>
          <w:szCs w:val="24"/>
          <w:lang w:eastAsia="en-GB"/>
        </w:rPr>
      </w:pPr>
    </w:p>
    <w:p w14:paraId="430F3D5A" w14:textId="77777777" w:rsidR="0030743A" w:rsidRPr="0030743A" w:rsidRDefault="0030743A" w:rsidP="0030743A">
      <w:pPr>
        <w:spacing w:after="0" w:line="240" w:lineRule="auto"/>
        <w:ind w:right="26"/>
        <w:jc w:val="both"/>
        <w:rPr>
          <w:rFonts w:ascii="Arial" w:eastAsia="Times New Roman" w:hAnsi="Arial" w:cs="Arial"/>
          <w:b/>
          <w:bCs/>
          <w:sz w:val="24"/>
          <w:szCs w:val="24"/>
          <w:lang w:eastAsia="en-GB"/>
        </w:rPr>
      </w:pPr>
      <w:r w:rsidRPr="0030743A">
        <w:rPr>
          <w:rFonts w:ascii="Arial" w:eastAsia="Times New Roman" w:hAnsi="Arial" w:cs="Arial"/>
          <w:b/>
          <w:bCs/>
          <w:sz w:val="24"/>
          <w:szCs w:val="24"/>
          <w:lang w:eastAsia="en-GB"/>
        </w:rPr>
        <w:t>Staff must immediately report:</w:t>
      </w:r>
    </w:p>
    <w:p w14:paraId="3AB17F03" w14:textId="77777777" w:rsidR="0030743A" w:rsidRPr="0030743A" w:rsidRDefault="0030743A" w:rsidP="0030743A">
      <w:pPr>
        <w:numPr>
          <w:ilvl w:val="0"/>
          <w:numId w:val="4"/>
        </w:numPr>
        <w:tabs>
          <w:tab w:val="num" w:pos="720"/>
        </w:tabs>
        <w:spacing w:after="0" w:line="240" w:lineRule="auto"/>
        <w:ind w:left="720" w:right="26"/>
        <w:jc w:val="both"/>
        <w:rPr>
          <w:rFonts w:ascii="Arial" w:eastAsia="Times New Roman" w:hAnsi="Arial" w:cs="Arial"/>
          <w:sz w:val="24"/>
          <w:szCs w:val="24"/>
          <w:lang w:eastAsia="en-GB"/>
        </w:rPr>
      </w:pPr>
      <w:r w:rsidRPr="0030743A">
        <w:rPr>
          <w:rFonts w:ascii="Arial" w:eastAsia="Times New Roman" w:hAnsi="Arial" w:cs="Arial"/>
          <w:sz w:val="24"/>
          <w:szCs w:val="24"/>
          <w:lang w:eastAsia="en-GB"/>
        </w:rPr>
        <w:t>Any suspicion that a child is injured, marked, or bruised in a way which is not readily attributable to the normal knocks or scrapes received in play;</w:t>
      </w:r>
    </w:p>
    <w:p w14:paraId="46625D59" w14:textId="77777777" w:rsidR="0030743A" w:rsidRPr="0030743A" w:rsidRDefault="0030743A" w:rsidP="0030743A">
      <w:pPr>
        <w:numPr>
          <w:ilvl w:val="0"/>
          <w:numId w:val="4"/>
        </w:numPr>
        <w:tabs>
          <w:tab w:val="num" w:pos="720"/>
        </w:tabs>
        <w:spacing w:after="0" w:line="240" w:lineRule="auto"/>
        <w:ind w:left="720" w:right="26"/>
        <w:jc w:val="both"/>
        <w:rPr>
          <w:rFonts w:ascii="Arial" w:eastAsia="Times New Roman" w:hAnsi="Arial" w:cs="Arial"/>
          <w:sz w:val="24"/>
          <w:szCs w:val="24"/>
          <w:lang w:eastAsia="en-GB"/>
        </w:rPr>
      </w:pPr>
      <w:r w:rsidRPr="0030743A">
        <w:rPr>
          <w:rFonts w:ascii="Arial" w:eastAsia="Times New Roman" w:hAnsi="Arial" w:cs="Arial"/>
          <w:sz w:val="24"/>
          <w:szCs w:val="24"/>
          <w:lang w:eastAsia="en-GB"/>
        </w:rPr>
        <w:t>Any explanation given which appears inconsistent or suspicious;</w:t>
      </w:r>
    </w:p>
    <w:p w14:paraId="46A3EF35" w14:textId="77777777" w:rsidR="0030743A" w:rsidRPr="0030743A" w:rsidRDefault="0030743A" w:rsidP="0030743A">
      <w:pPr>
        <w:numPr>
          <w:ilvl w:val="0"/>
          <w:numId w:val="4"/>
        </w:numPr>
        <w:tabs>
          <w:tab w:val="num" w:pos="720"/>
        </w:tabs>
        <w:spacing w:after="0" w:line="240" w:lineRule="auto"/>
        <w:ind w:left="720" w:right="26"/>
        <w:jc w:val="both"/>
        <w:rPr>
          <w:rFonts w:ascii="Arial" w:eastAsia="Times New Roman" w:hAnsi="Arial" w:cs="Arial"/>
          <w:sz w:val="24"/>
          <w:szCs w:val="24"/>
          <w:lang w:eastAsia="en-GB"/>
        </w:rPr>
      </w:pPr>
      <w:r w:rsidRPr="0030743A">
        <w:rPr>
          <w:rFonts w:ascii="Arial" w:eastAsia="Times New Roman" w:hAnsi="Arial" w:cs="Arial"/>
          <w:sz w:val="24"/>
          <w:szCs w:val="24"/>
          <w:lang w:eastAsia="en-GB"/>
        </w:rPr>
        <w:t>Any behaviours which give rise to suspicions that a child may have suffered harm (e.g., significant changes in behaviour, worrying drawings or play);</w:t>
      </w:r>
    </w:p>
    <w:p w14:paraId="1A1C8FDC" w14:textId="77777777" w:rsidR="0030743A" w:rsidRPr="0030743A" w:rsidRDefault="0030743A" w:rsidP="0030743A">
      <w:pPr>
        <w:numPr>
          <w:ilvl w:val="0"/>
          <w:numId w:val="4"/>
        </w:numPr>
        <w:tabs>
          <w:tab w:val="num" w:pos="720"/>
        </w:tabs>
        <w:spacing w:after="0" w:line="240" w:lineRule="auto"/>
        <w:ind w:left="720" w:right="26"/>
        <w:jc w:val="both"/>
        <w:rPr>
          <w:rFonts w:ascii="Arial" w:eastAsia="Times New Roman" w:hAnsi="Arial" w:cs="Arial"/>
          <w:sz w:val="24"/>
          <w:szCs w:val="24"/>
          <w:lang w:eastAsia="en-GB"/>
        </w:rPr>
      </w:pPr>
      <w:r w:rsidRPr="0030743A">
        <w:rPr>
          <w:rFonts w:ascii="Arial" w:eastAsia="Times New Roman" w:hAnsi="Arial" w:cs="Arial"/>
          <w:sz w:val="24"/>
          <w:szCs w:val="24"/>
          <w:lang w:eastAsia="en-GB"/>
        </w:rPr>
        <w:t>Any concerns that a child may be suffering from inadequate care, ill treatment, or emotional maltreatment;</w:t>
      </w:r>
    </w:p>
    <w:p w14:paraId="54C7A8F6" w14:textId="77777777" w:rsidR="0030743A" w:rsidRPr="0030743A" w:rsidRDefault="0030743A" w:rsidP="0030743A">
      <w:pPr>
        <w:numPr>
          <w:ilvl w:val="0"/>
          <w:numId w:val="4"/>
        </w:numPr>
        <w:tabs>
          <w:tab w:val="num" w:pos="720"/>
        </w:tabs>
        <w:spacing w:after="0" w:line="240" w:lineRule="auto"/>
        <w:ind w:left="720" w:right="26"/>
        <w:jc w:val="both"/>
        <w:rPr>
          <w:rFonts w:ascii="Arial" w:eastAsia="Times New Roman" w:hAnsi="Arial" w:cs="Arial"/>
          <w:sz w:val="24"/>
          <w:szCs w:val="24"/>
          <w:lang w:eastAsia="en-GB"/>
        </w:rPr>
      </w:pPr>
      <w:r w:rsidRPr="0030743A">
        <w:rPr>
          <w:rFonts w:ascii="Arial" w:eastAsia="Times New Roman" w:hAnsi="Arial" w:cs="Arial"/>
          <w:sz w:val="24"/>
          <w:szCs w:val="24"/>
          <w:lang w:eastAsia="en-GB"/>
        </w:rPr>
        <w:t>Any concerns that a child is presenting signs or symptoms of abuse, neglect or exploitation;</w:t>
      </w:r>
    </w:p>
    <w:p w14:paraId="0AA9CE7F" w14:textId="77777777" w:rsidR="0030743A" w:rsidRPr="0030743A" w:rsidRDefault="0030743A" w:rsidP="0030743A">
      <w:pPr>
        <w:numPr>
          <w:ilvl w:val="0"/>
          <w:numId w:val="5"/>
        </w:numPr>
        <w:tabs>
          <w:tab w:val="num" w:pos="720"/>
        </w:tabs>
        <w:spacing w:after="0" w:line="240" w:lineRule="auto"/>
        <w:ind w:left="720" w:right="26"/>
        <w:jc w:val="both"/>
        <w:rPr>
          <w:rFonts w:ascii="Arial" w:eastAsia="Times New Roman" w:hAnsi="Arial" w:cs="Arial"/>
          <w:sz w:val="24"/>
          <w:szCs w:val="24"/>
          <w:lang w:eastAsia="en-GB"/>
        </w:rPr>
      </w:pPr>
      <w:r w:rsidRPr="0030743A">
        <w:rPr>
          <w:rFonts w:ascii="Arial" w:eastAsia="Times New Roman" w:hAnsi="Arial" w:cs="Arial"/>
          <w:sz w:val="24"/>
          <w:szCs w:val="24"/>
          <w:lang w:eastAsia="en-GB"/>
        </w:rPr>
        <w:t xml:space="preserve">Any significant changes in a child’s presentation, including non-attendance; </w:t>
      </w:r>
    </w:p>
    <w:p w14:paraId="2F638B8B" w14:textId="77777777" w:rsidR="0030743A" w:rsidRPr="0030743A" w:rsidRDefault="0030743A" w:rsidP="0030743A">
      <w:pPr>
        <w:numPr>
          <w:ilvl w:val="0"/>
          <w:numId w:val="5"/>
        </w:numPr>
        <w:tabs>
          <w:tab w:val="num" w:pos="720"/>
        </w:tabs>
        <w:spacing w:after="0" w:line="240" w:lineRule="auto"/>
        <w:ind w:left="720" w:right="26"/>
        <w:jc w:val="both"/>
        <w:rPr>
          <w:rFonts w:ascii="Arial" w:eastAsia="Times New Roman" w:hAnsi="Arial" w:cs="Arial"/>
          <w:sz w:val="24"/>
          <w:szCs w:val="24"/>
          <w:lang w:eastAsia="en-GB"/>
        </w:rPr>
      </w:pPr>
      <w:r w:rsidRPr="0030743A">
        <w:rPr>
          <w:rFonts w:ascii="Arial" w:eastAsia="Times New Roman" w:hAnsi="Arial" w:cs="Arial"/>
          <w:sz w:val="24"/>
          <w:szCs w:val="24"/>
          <w:lang w:eastAsia="en-GB"/>
        </w:rPr>
        <w:t>Any hint or disclosure of abuse, neglect or exploitation received from the child, or from any other person, including disclosures of abuse, neglect or exploitation perpetrated by adults outside of the family or by other children or young people;</w:t>
      </w:r>
    </w:p>
    <w:p w14:paraId="18ED302F" w14:textId="77777777" w:rsidR="0030743A" w:rsidRPr="0030743A" w:rsidRDefault="0030743A" w:rsidP="0030743A">
      <w:pPr>
        <w:numPr>
          <w:ilvl w:val="0"/>
          <w:numId w:val="5"/>
        </w:numPr>
        <w:tabs>
          <w:tab w:val="num" w:pos="720"/>
        </w:tabs>
        <w:spacing w:after="0" w:line="240" w:lineRule="auto"/>
        <w:ind w:left="720" w:right="26"/>
        <w:jc w:val="both"/>
        <w:rPr>
          <w:rFonts w:ascii="Arial" w:eastAsia="Times New Roman" w:hAnsi="Arial" w:cs="Arial"/>
          <w:sz w:val="24"/>
          <w:szCs w:val="24"/>
          <w:lang w:eastAsia="en-GB"/>
        </w:rPr>
      </w:pPr>
      <w:r w:rsidRPr="0030743A">
        <w:rPr>
          <w:rFonts w:ascii="Arial" w:eastAsia="Times New Roman" w:hAnsi="Arial" w:cs="Arial"/>
          <w:sz w:val="24"/>
          <w:szCs w:val="24"/>
          <w:lang w:eastAsia="en-GB"/>
        </w:rPr>
        <w:t>Any concerns regarding person(s) who may pose a risk to children (e.g., staff in school or person living in a household with children present) including inappropriate behaviour e.g., inappropriate sexual comments; excessive one-to-one attention beyond the requirements of their usual role and responsibilities; or inappropriate sharing of images;</w:t>
      </w:r>
    </w:p>
    <w:p w14:paraId="5E5E4900" w14:textId="77777777" w:rsidR="0030743A" w:rsidRPr="0030743A" w:rsidRDefault="0030743A" w:rsidP="0030743A">
      <w:pPr>
        <w:numPr>
          <w:ilvl w:val="0"/>
          <w:numId w:val="5"/>
        </w:numPr>
        <w:tabs>
          <w:tab w:val="num" w:pos="720"/>
        </w:tabs>
        <w:spacing w:after="0" w:line="240" w:lineRule="auto"/>
        <w:ind w:left="720" w:right="26"/>
        <w:jc w:val="both"/>
        <w:rPr>
          <w:rFonts w:ascii="Arial" w:eastAsia="Times New Roman" w:hAnsi="Arial" w:cs="Arial"/>
          <w:sz w:val="24"/>
          <w:szCs w:val="24"/>
          <w:lang w:eastAsia="en-GB"/>
        </w:rPr>
      </w:pPr>
      <w:r w:rsidRPr="0030743A">
        <w:rPr>
          <w:rFonts w:ascii="Arial" w:eastAsia="Times New Roman" w:hAnsi="Arial" w:cs="Arial"/>
          <w:sz w:val="24"/>
          <w:szCs w:val="24"/>
          <w:lang w:eastAsia="en-GB"/>
        </w:rPr>
        <w:t xml:space="preserve">Any concerns related to </w:t>
      </w:r>
      <w:r w:rsidRPr="0030743A">
        <w:rPr>
          <w:rFonts w:ascii="Arial" w:eastAsia="Times New Roman" w:hAnsi="Arial" w:cs="Arial"/>
          <w:color w:val="000000"/>
          <w:sz w:val="24"/>
          <w:szCs w:val="24"/>
          <w:lang w:eastAsia="en-GB"/>
        </w:rPr>
        <w:t xml:space="preserve">exploitation </w:t>
      </w:r>
      <w:r w:rsidRPr="0030743A">
        <w:rPr>
          <w:rFonts w:ascii="Arial" w:eastAsia="Times New Roman" w:hAnsi="Arial" w:cs="Arial"/>
          <w:sz w:val="24"/>
          <w:szCs w:val="24"/>
          <w:lang w:eastAsia="en-GB"/>
        </w:rPr>
        <w:t>and serious crime, including knife crime;</w:t>
      </w:r>
    </w:p>
    <w:p w14:paraId="62235B3E" w14:textId="77777777" w:rsidR="0030743A" w:rsidRPr="0030743A" w:rsidRDefault="0030743A" w:rsidP="0030743A">
      <w:pPr>
        <w:numPr>
          <w:ilvl w:val="0"/>
          <w:numId w:val="5"/>
        </w:numPr>
        <w:tabs>
          <w:tab w:val="num" w:pos="720"/>
        </w:tabs>
        <w:spacing w:after="0" w:line="240" w:lineRule="auto"/>
        <w:ind w:left="720" w:right="26"/>
        <w:jc w:val="both"/>
        <w:rPr>
          <w:rFonts w:ascii="Arial" w:eastAsia="Times New Roman" w:hAnsi="Arial" w:cs="Arial"/>
          <w:sz w:val="24"/>
          <w:szCs w:val="24"/>
          <w:lang w:eastAsia="en-GB"/>
        </w:rPr>
      </w:pPr>
      <w:r w:rsidRPr="0030743A">
        <w:rPr>
          <w:rFonts w:ascii="Arial" w:eastAsia="Times New Roman" w:hAnsi="Arial" w:cs="Arial"/>
          <w:sz w:val="24"/>
          <w:szCs w:val="24"/>
          <w:lang w:eastAsia="en-GB"/>
        </w:rPr>
        <w:t xml:space="preserve">Any concerns relating to child-on-child abuse; </w:t>
      </w:r>
    </w:p>
    <w:p w14:paraId="017035FD" w14:textId="77777777" w:rsidR="0030743A" w:rsidRPr="0030743A" w:rsidRDefault="0030743A" w:rsidP="0030743A">
      <w:pPr>
        <w:numPr>
          <w:ilvl w:val="0"/>
          <w:numId w:val="5"/>
        </w:numPr>
        <w:tabs>
          <w:tab w:val="num" w:pos="720"/>
        </w:tabs>
        <w:spacing w:after="0" w:line="240" w:lineRule="auto"/>
        <w:ind w:left="720" w:right="26"/>
        <w:jc w:val="both"/>
        <w:rPr>
          <w:rFonts w:ascii="Arial" w:eastAsia="Times New Roman" w:hAnsi="Arial" w:cs="Arial"/>
          <w:sz w:val="24"/>
          <w:szCs w:val="24"/>
          <w:lang w:eastAsia="en-GB"/>
        </w:rPr>
      </w:pPr>
      <w:r w:rsidRPr="0030743A">
        <w:rPr>
          <w:rFonts w:ascii="Arial" w:eastAsia="Times New Roman" w:hAnsi="Arial" w:cs="Arial"/>
          <w:sz w:val="24"/>
          <w:szCs w:val="24"/>
          <w:lang w:eastAsia="en-GB"/>
        </w:rPr>
        <w:t>Any concerns relating to youth produced sexual imagery (sexting); and</w:t>
      </w:r>
    </w:p>
    <w:p w14:paraId="48D3E3EE" w14:textId="77777777" w:rsidR="0030743A" w:rsidRPr="0030743A" w:rsidRDefault="0030743A" w:rsidP="0030743A">
      <w:pPr>
        <w:numPr>
          <w:ilvl w:val="0"/>
          <w:numId w:val="5"/>
        </w:numPr>
        <w:tabs>
          <w:tab w:val="num" w:pos="720"/>
        </w:tabs>
        <w:spacing w:after="0" w:line="240" w:lineRule="auto"/>
        <w:ind w:left="720" w:right="26"/>
        <w:jc w:val="both"/>
        <w:rPr>
          <w:rFonts w:ascii="Arial" w:eastAsia="Times New Roman" w:hAnsi="Arial" w:cs="Arial"/>
          <w:sz w:val="24"/>
          <w:szCs w:val="24"/>
          <w:lang w:eastAsia="en-GB"/>
        </w:rPr>
      </w:pPr>
      <w:r w:rsidRPr="0030743A">
        <w:rPr>
          <w:rFonts w:ascii="Arial" w:eastAsia="Times New Roman" w:hAnsi="Arial" w:cs="Arial"/>
          <w:sz w:val="24"/>
          <w:szCs w:val="24"/>
          <w:lang w:eastAsia="en-GB"/>
        </w:rPr>
        <w:t>Any concerns relating to a child’s engagement with extremist groups or ideologies.</w:t>
      </w:r>
    </w:p>
    <w:p w14:paraId="0D4BFD27" w14:textId="040059FD" w:rsidR="0096364C" w:rsidRPr="0096364C" w:rsidRDefault="0096364C" w:rsidP="00562E47">
      <w:pPr>
        <w:autoSpaceDE w:val="0"/>
        <w:autoSpaceDN w:val="0"/>
        <w:adjustRightInd w:val="0"/>
        <w:spacing w:after="0" w:line="240" w:lineRule="auto"/>
        <w:rPr>
          <w:rFonts w:ascii="Arial" w:hAnsi="Arial" w:cs="Arial"/>
          <w:i/>
          <w:color w:val="A8AAAD"/>
          <w:sz w:val="24"/>
          <w:szCs w:val="24"/>
        </w:rPr>
      </w:pPr>
    </w:p>
    <w:p w14:paraId="373B8282" w14:textId="77777777" w:rsidR="0096364C" w:rsidRPr="0096364C" w:rsidRDefault="0096364C" w:rsidP="0096364C">
      <w:pPr>
        <w:autoSpaceDE w:val="0"/>
        <w:autoSpaceDN w:val="0"/>
        <w:adjustRightInd w:val="0"/>
        <w:spacing w:after="0" w:line="240" w:lineRule="auto"/>
        <w:rPr>
          <w:rFonts w:ascii="Arial" w:hAnsi="Arial" w:cs="Arial"/>
          <w:color w:val="000000"/>
          <w:sz w:val="24"/>
          <w:szCs w:val="24"/>
        </w:rPr>
      </w:pPr>
    </w:p>
    <w:p w14:paraId="010A77B1" w14:textId="77777777" w:rsidR="0096364C" w:rsidRPr="0096364C" w:rsidRDefault="0096364C" w:rsidP="0096364C">
      <w:pPr>
        <w:pStyle w:val="ListParagraph"/>
        <w:numPr>
          <w:ilvl w:val="1"/>
          <w:numId w:val="1"/>
        </w:numPr>
        <w:autoSpaceDE w:val="0"/>
        <w:autoSpaceDN w:val="0"/>
        <w:adjustRightInd w:val="0"/>
        <w:spacing w:after="0" w:line="240" w:lineRule="auto"/>
        <w:rPr>
          <w:rFonts w:ascii="Arial" w:hAnsi="Arial" w:cs="Arial"/>
          <w:color w:val="000000"/>
          <w:sz w:val="24"/>
          <w:szCs w:val="24"/>
        </w:rPr>
      </w:pPr>
      <w:r w:rsidRPr="0096364C">
        <w:rPr>
          <w:rFonts w:ascii="Arial" w:hAnsi="Arial" w:cs="Arial"/>
          <w:color w:val="000000"/>
          <w:sz w:val="24"/>
          <w:szCs w:val="24"/>
        </w:rPr>
        <w:t>This includes all staff being aware of the North Yorkshire pathway of support for children and young people who deliberately self-harm.</w:t>
      </w:r>
    </w:p>
    <w:p w14:paraId="099E7933" w14:textId="77777777" w:rsidR="0096364C" w:rsidRPr="0096364C" w:rsidRDefault="0096364C" w:rsidP="0096364C">
      <w:pPr>
        <w:pStyle w:val="ListParagraph"/>
        <w:autoSpaceDE w:val="0"/>
        <w:autoSpaceDN w:val="0"/>
        <w:adjustRightInd w:val="0"/>
        <w:spacing w:after="0" w:line="240" w:lineRule="auto"/>
        <w:ind w:left="360"/>
        <w:rPr>
          <w:rFonts w:ascii="Arial" w:hAnsi="Arial" w:cs="Arial"/>
          <w:color w:val="000000"/>
          <w:sz w:val="24"/>
          <w:szCs w:val="24"/>
        </w:rPr>
      </w:pPr>
    </w:p>
    <w:p w14:paraId="1F9C6057" w14:textId="77777777" w:rsidR="0096364C" w:rsidRPr="0096364C" w:rsidRDefault="0096364C" w:rsidP="0096364C">
      <w:pPr>
        <w:pStyle w:val="ListParagraph"/>
        <w:numPr>
          <w:ilvl w:val="0"/>
          <w:numId w:val="1"/>
        </w:numPr>
        <w:autoSpaceDE w:val="0"/>
        <w:autoSpaceDN w:val="0"/>
        <w:adjustRightInd w:val="0"/>
        <w:spacing w:after="0" w:line="240" w:lineRule="auto"/>
        <w:rPr>
          <w:rFonts w:ascii="Arial" w:hAnsi="Arial" w:cs="Arial"/>
          <w:b/>
          <w:color w:val="000000"/>
          <w:sz w:val="24"/>
          <w:szCs w:val="24"/>
        </w:rPr>
      </w:pPr>
      <w:r w:rsidRPr="0096364C">
        <w:rPr>
          <w:rFonts w:ascii="Arial" w:hAnsi="Arial" w:cs="Arial"/>
          <w:b/>
          <w:color w:val="000000"/>
          <w:sz w:val="24"/>
          <w:szCs w:val="24"/>
        </w:rPr>
        <w:t>Training</w:t>
      </w:r>
    </w:p>
    <w:p w14:paraId="4D289B2C" w14:textId="77777777" w:rsidR="0096364C" w:rsidRPr="0096364C" w:rsidRDefault="0096364C" w:rsidP="0096364C">
      <w:pPr>
        <w:autoSpaceDE w:val="0"/>
        <w:autoSpaceDN w:val="0"/>
        <w:adjustRightInd w:val="0"/>
        <w:spacing w:after="0" w:line="240" w:lineRule="auto"/>
        <w:rPr>
          <w:rFonts w:ascii="Arial" w:hAnsi="Arial" w:cs="Arial"/>
          <w:color w:val="000000"/>
          <w:sz w:val="24"/>
          <w:szCs w:val="24"/>
        </w:rPr>
      </w:pPr>
    </w:p>
    <w:p w14:paraId="29D5B39A" w14:textId="77777777" w:rsidR="0096364C" w:rsidRPr="0096364C" w:rsidRDefault="0096364C" w:rsidP="0096364C">
      <w:pPr>
        <w:pStyle w:val="ListParagraph"/>
        <w:numPr>
          <w:ilvl w:val="1"/>
          <w:numId w:val="1"/>
        </w:numPr>
        <w:autoSpaceDE w:val="0"/>
        <w:autoSpaceDN w:val="0"/>
        <w:adjustRightInd w:val="0"/>
        <w:spacing w:after="0" w:line="240" w:lineRule="auto"/>
        <w:rPr>
          <w:rFonts w:ascii="Arial" w:hAnsi="Arial" w:cs="Arial"/>
          <w:color w:val="000000"/>
          <w:sz w:val="24"/>
          <w:szCs w:val="24"/>
        </w:rPr>
      </w:pPr>
      <w:r w:rsidRPr="0096364C">
        <w:rPr>
          <w:rFonts w:ascii="Arial" w:hAnsi="Arial" w:cs="Arial"/>
          <w:color w:val="000000"/>
          <w:sz w:val="24"/>
          <w:szCs w:val="24"/>
        </w:rPr>
        <w:t>Schools are recommended to access training regularly on self-harm. Staff giving support to pupils who self-harm may experience all sorts of reactions to this behaviour in pupils (e.g. anger, helplessness, rejection); it is helpful for staff to have an opportunity to talk this through with work colleagues or senior management.</w:t>
      </w:r>
    </w:p>
    <w:p w14:paraId="0657D731" w14:textId="77777777" w:rsidR="0096364C" w:rsidRPr="0096364C" w:rsidRDefault="0096364C" w:rsidP="0096364C">
      <w:pPr>
        <w:pStyle w:val="ListParagraph"/>
        <w:autoSpaceDE w:val="0"/>
        <w:autoSpaceDN w:val="0"/>
        <w:adjustRightInd w:val="0"/>
        <w:spacing w:after="0" w:line="240" w:lineRule="auto"/>
        <w:ind w:left="360"/>
        <w:rPr>
          <w:rFonts w:ascii="Arial" w:hAnsi="Arial" w:cs="Arial"/>
          <w:color w:val="000000"/>
          <w:sz w:val="24"/>
          <w:szCs w:val="24"/>
        </w:rPr>
      </w:pPr>
    </w:p>
    <w:p w14:paraId="72E727C6" w14:textId="7682C6F2" w:rsidR="0096364C" w:rsidRDefault="0096364C" w:rsidP="0096364C">
      <w:pPr>
        <w:pStyle w:val="ListParagraph"/>
        <w:numPr>
          <w:ilvl w:val="1"/>
          <w:numId w:val="1"/>
        </w:numPr>
        <w:autoSpaceDE w:val="0"/>
        <w:autoSpaceDN w:val="0"/>
        <w:adjustRightInd w:val="0"/>
        <w:spacing w:after="0" w:line="240" w:lineRule="auto"/>
        <w:rPr>
          <w:rFonts w:ascii="Arial" w:hAnsi="Arial" w:cs="Arial"/>
          <w:color w:val="000000"/>
          <w:sz w:val="24"/>
          <w:szCs w:val="24"/>
        </w:rPr>
      </w:pPr>
      <w:r w:rsidRPr="0096364C">
        <w:rPr>
          <w:rFonts w:ascii="Arial" w:hAnsi="Arial" w:cs="Arial"/>
          <w:color w:val="000000"/>
          <w:sz w:val="24"/>
          <w:szCs w:val="24"/>
        </w:rPr>
        <w:t>Staff taking this role should take the opportunity to attend training days on self-harm or obtain relevant literature. Induction procedures for all staff, outlined below, will include training on Self-Harm, Child Protection procedures and setting boundaries around Confidentiality.</w:t>
      </w:r>
    </w:p>
    <w:p w14:paraId="12171BF1" w14:textId="77777777" w:rsidR="00562E47" w:rsidRPr="00562E47" w:rsidRDefault="00562E47" w:rsidP="00562E47">
      <w:pPr>
        <w:autoSpaceDE w:val="0"/>
        <w:autoSpaceDN w:val="0"/>
        <w:adjustRightInd w:val="0"/>
        <w:spacing w:after="0" w:line="240" w:lineRule="auto"/>
        <w:rPr>
          <w:rFonts w:ascii="Arial" w:hAnsi="Arial" w:cs="Arial"/>
          <w:color w:val="000000"/>
          <w:sz w:val="24"/>
          <w:szCs w:val="24"/>
        </w:rPr>
      </w:pPr>
    </w:p>
    <w:p w14:paraId="440D4B95" w14:textId="25FEF2F9" w:rsidR="0096364C" w:rsidRPr="00562E47" w:rsidRDefault="00562E47" w:rsidP="00562E47">
      <w:pPr>
        <w:pStyle w:val="ListParagraph"/>
        <w:numPr>
          <w:ilvl w:val="0"/>
          <w:numId w:val="3"/>
        </w:numPr>
        <w:autoSpaceDE w:val="0"/>
        <w:autoSpaceDN w:val="0"/>
        <w:adjustRightInd w:val="0"/>
        <w:spacing w:after="0" w:line="240" w:lineRule="auto"/>
        <w:rPr>
          <w:rFonts w:ascii="Arial" w:hAnsi="Arial" w:cs="Arial"/>
          <w:b/>
          <w:bCs/>
          <w:i/>
          <w:color w:val="A8AAAD"/>
          <w:sz w:val="24"/>
          <w:szCs w:val="24"/>
        </w:rPr>
      </w:pPr>
      <w:r w:rsidRPr="00562E47">
        <w:rPr>
          <w:rFonts w:ascii="Arial" w:hAnsi="Arial" w:cs="Arial"/>
          <w:b/>
          <w:bCs/>
          <w:i/>
          <w:color w:val="A8AAAD"/>
          <w:sz w:val="24"/>
          <w:szCs w:val="24"/>
        </w:rPr>
        <w:t>Meeting with Mrs Wood (DSL) to complete training.</w:t>
      </w:r>
      <w:r>
        <w:rPr>
          <w:rFonts w:ascii="Arial" w:hAnsi="Arial" w:cs="Arial"/>
          <w:b/>
          <w:bCs/>
          <w:i/>
          <w:color w:val="A8AAAD"/>
          <w:sz w:val="24"/>
          <w:szCs w:val="24"/>
        </w:rPr>
        <w:t xml:space="preserve"> On-line training from the key.</w:t>
      </w:r>
    </w:p>
    <w:p w14:paraId="4D1976C8" w14:textId="77777777" w:rsidR="0096364C" w:rsidRPr="0096364C" w:rsidRDefault="0096364C" w:rsidP="0096364C">
      <w:pPr>
        <w:autoSpaceDE w:val="0"/>
        <w:autoSpaceDN w:val="0"/>
        <w:adjustRightInd w:val="0"/>
        <w:spacing w:after="0" w:line="240" w:lineRule="auto"/>
        <w:rPr>
          <w:rFonts w:ascii="Arial" w:hAnsi="Arial" w:cs="Arial"/>
          <w:color w:val="A8AAAD"/>
          <w:sz w:val="24"/>
          <w:szCs w:val="24"/>
        </w:rPr>
      </w:pPr>
    </w:p>
    <w:p w14:paraId="64EEC6D2" w14:textId="77777777" w:rsidR="0096364C" w:rsidRPr="0096364C" w:rsidRDefault="0096364C" w:rsidP="0096364C">
      <w:pPr>
        <w:pStyle w:val="ListParagraph"/>
        <w:numPr>
          <w:ilvl w:val="0"/>
          <w:numId w:val="1"/>
        </w:numPr>
        <w:autoSpaceDE w:val="0"/>
        <w:autoSpaceDN w:val="0"/>
        <w:adjustRightInd w:val="0"/>
        <w:spacing w:after="0" w:line="240" w:lineRule="auto"/>
        <w:rPr>
          <w:rFonts w:ascii="Arial" w:hAnsi="Arial" w:cs="Arial"/>
          <w:b/>
          <w:color w:val="000000"/>
          <w:sz w:val="24"/>
          <w:szCs w:val="24"/>
        </w:rPr>
      </w:pPr>
      <w:r w:rsidRPr="0096364C">
        <w:rPr>
          <w:rFonts w:ascii="Arial" w:hAnsi="Arial" w:cs="Arial"/>
          <w:b/>
          <w:color w:val="000000"/>
          <w:sz w:val="24"/>
          <w:szCs w:val="24"/>
        </w:rPr>
        <w:t>Monitoring and Evaluation</w:t>
      </w:r>
    </w:p>
    <w:p w14:paraId="374E6345" w14:textId="77777777" w:rsidR="0096364C" w:rsidRPr="0096364C" w:rsidRDefault="0096364C" w:rsidP="0096364C">
      <w:pPr>
        <w:autoSpaceDE w:val="0"/>
        <w:autoSpaceDN w:val="0"/>
        <w:adjustRightInd w:val="0"/>
        <w:spacing w:after="0" w:line="240" w:lineRule="auto"/>
        <w:rPr>
          <w:rFonts w:ascii="Arial" w:hAnsi="Arial" w:cs="Arial"/>
          <w:color w:val="000000"/>
          <w:sz w:val="24"/>
          <w:szCs w:val="24"/>
        </w:rPr>
      </w:pPr>
    </w:p>
    <w:p w14:paraId="55432701" w14:textId="77777777" w:rsidR="0096364C" w:rsidRPr="0096364C" w:rsidRDefault="0096364C" w:rsidP="0096364C">
      <w:pPr>
        <w:pStyle w:val="ListParagraph"/>
        <w:numPr>
          <w:ilvl w:val="1"/>
          <w:numId w:val="1"/>
        </w:numPr>
        <w:autoSpaceDE w:val="0"/>
        <w:autoSpaceDN w:val="0"/>
        <w:adjustRightInd w:val="0"/>
        <w:spacing w:after="0" w:line="240" w:lineRule="auto"/>
        <w:rPr>
          <w:rFonts w:ascii="Arial" w:hAnsi="Arial" w:cs="Arial"/>
          <w:color w:val="000000"/>
          <w:sz w:val="24"/>
          <w:szCs w:val="24"/>
        </w:rPr>
      </w:pPr>
      <w:r w:rsidRPr="0096364C">
        <w:rPr>
          <w:rFonts w:ascii="Arial" w:hAnsi="Arial" w:cs="Arial"/>
          <w:color w:val="000000"/>
          <w:sz w:val="24"/>
          <w:szCs w:val="24"/>
        </w:rPr>
        <w:t>The designated governor who has responsibility for safeguarding will monitor the systems yearly and following any incident of self-harm.</w:t>
      </w:r>
    </w:p>
    <w:p w14:paraId="0C3C4282" w14:textId="77777777" w:rsidR="0096364C" w:rsidRPr="0096364C" w:rsidRDefault="0096364C" w:rsidP="0096364C">
      <w:pPr>
        <w:pStyle w:val="ListParagraph"/>
        <w:autoSpaceDE w:val="0"/>
        <w:autoSpaceDN w:val="0"/>
        <w:adjustRightInd w:val="0"/>
        <w:spacing w:after="0" w:line="240" w:lineRule="auto"/>
        <w:ind w:left="360"/>
        <w:rPr>
          <w:rFonts w:ascii="Arial" w:hAnsi="Arial" w:cs="Arial"/>
          <w:color w:val="000000"/>
          <w:sz w:val="24"/>
          <w:szCs w:val="24"/>
        </w:rPr>
      </w:pPr>
    </w:p>
    <w:p w14:paraId="7ED03357" w14:textId="77777777" w:rsidR="0096364C" w:rsidRPr="0096364C" w:rsidRDefault="0096364C" w:rsidP="0096364C">
      <w:pPr>
        <w:pStyle w:val="ListParagraph"/>
        <w:numPr>
          <w:ilvl w:val="1"/>
          <w:numId w:val="1"/>
        </w:numPr>
        <w:autoSpaceDE w:val="0"/>
        <w:autoSpaceDN w:val="0"/>
        <w:adjustRightInd w:val="0"/>
        <w:spacing w:after="0" w:line="240" w:lineRule="auto"/>
        <w:rPr>
          <w:rFonts w:ascii="Arial" w:hAnsi="Arial" w:cs="Arial"/>
          <w:color w:val="000000"/>
          <w:sz w:val="24"/>
          <w:szCs w:val="24"/>
        </w:rPr>
      </w:pPr>
      <w:r w:rsidRPr="0096364C">
        <w:rPr>
          <w:rFonts w:ascii="Arial" w:hAnsi="Arial" w:cs="Arial"/>
          <w:color w:val="000000"/>
          <w:sz w:val="24"/>
          <w:szCs w:val="24"/>
        </w:rPr>
        <w:t>Policy reviewed on:</w:t>
      </w:r>
    </w:p>
    <w:p w14:paraId="144E80B4" w14:textId="77777777" w:rsidR="0096364C" w:rsidRPr="0096364C" w:rsidRDefault="0096364C" w:rsidP="0096364C">
      <w:pPr>
        <w:autoSpaceDE w:val="0"/>
        <w:autoSpaceDN w:val="0"/>
        <w:adjustRightInd w:val="0"/>
        <w:spacing w:after="0" w:line="240" w:lineRule="auto"/>
        <w:rPr>
          <w:rFonts w:ascii="Arial" w:hAnsi="Arial" w:cs="Arial"/>
          <w:color w:val="A8AAAD"/>
          <w:sz w:val="24"/>
          <w:szCs w:val="24"/>
        </w:rPr>
      </w:pPr>
    </w:p>
    <w:p w14:paraId="22AC22AE" w14:textId="7FFCF663" w:rsidR="0096364C" w:rsidRPr="0096364C" w:rsidRDefault="00390020" w:rsidP="0096364C">
      <w:pPr>
        <w:autoSpaceDE w:val="0"/>
        <w:autoSpaceDN w:val="0"/>
        <w:adjustRightInd w:val="0"/>
        <w:spacing w:after="0" w:line="240" w:lineRule="auto"/>
        <w:ind w:firstLine="360"/>
        <w:rPr>
          <w:rFonts w:ascii="Arial" w:hAnsi="Arial" w:cs="Arial"/>
          <w:i/>
          <w:color w:val="A8AAAD"/>
          <w:sz w:val="24"/>
          <w:szCs w:val="24"/>
        </w:rPr>
      </w:pPr>
      <w:r>
        <w:rPr>
          <w:rFonts w:ascii="Arial" w:hAnsi="Arial" w:cs="Arial"/>
          <w:i/>
          <w:color w:val="A8AAAD"/>
          <w:sz w:val="24"/>
          <w:szCs w:val="24"/>
        </w:rPr>
        <w:t>9</w:t>
      </w:r>
      <w:r w:rsidRPr="00390020">
        <w:rPr>
          <w:rFonts w:ascii="Arial" w:hAnsi="Arial" w:cs="Arial"/>
          <w:i/>
          <w:color w:val="A8AAAD"/>
          <w:sz w:val="24"/>
          <w:szCs w:val="24"/>
          <w:vertAlign w:val="superscript"/>
        </w:rPr>
        <w:t>th</w:t>
      </w:r>
      <w:r>
        <w:rPr>
          <w:rFonts w:ascii="Arial" w:hAnsi="Arial" w:cs="Arial"/>
          <w:i/>
          <w:color w:val="A8AAAD"/>
          <w:sz w:val="24"/>
          <w:szCs w:val="24"/>
        </w:rPr>
        <w:t xml:space="preserve"> January 2026</w:t>
      </w:r>
    </w:p>
    <w:p w14:paraId="40BB23E9" w14:textId="77777777" w:rsidR="0096364C" w:rsidRPr="0096364C" w:rsidRDefault="0096364C" w:rsidP="0096364C">
      <w:pPr>
        <w:autoSpaceDE w:val="0"/>
        <w:autoSpaceDN w:val="0"/>
        <w:adjustRightInd w:val="0"/>
        <w:spacing w:after="0" w:line="240" w:lineRule="auto"/>
        <w:rPr>
          <w:rFonts w:ascii="Arial" w:hAnsi="Arial" w:cs="Arial"/>
          <w:color w:val="000000"/>
          <w:sz w:val="24"/>
          <w:szCs w:val="24"/>
        </w:rPr>
      </w:pPr>
    </w:p>
    <w:p w14:paraId="665D6C0C" w14:textId="77777777" w:rsidR="0096364C" w:rsidRPr="0096364C" w:rsidRDefault="0096364C" w:rsidP="0096364C">
      <w:pPr>
        <w:autoSpaceDE w:val="0"/>
        <w:autoSpaceDN w:val="0"/>
        <w:adjustRightInd w:val="0"/>
        <w:spacing w:after="0" w:line="240" w:lineRule="auto"/>
        <w:ind w:firstLine="360"/>
        <w:rPr>
          <w:rFonts w:ascii="Arial" w:hAnsi="Arial" w:cs="Arial"/>
          <w:color w:val="000000"/>
          <w:sz w:val="24"/>
          <w:szCs w:val="24"/>
        </w:rPr>
      </w:pPr>
      <w:r w:rsidRPr="0096364C">
        <w:rPr>
          <w:rFonts w:ascii="Arial" w:hAnsi="Arial" w:cs="Arial"/>
          <w:color w:val="000000"/>
          <w:sz w:val="24"/>
          <w:szCs w:val="24"/>
        </w:rPr>
        <w:t>By:</w:t>
      </w:r>
    </w:p>
    <w:p w14:paraId="2906F05D" w14:textId="77777777" w:rsidR="0096364C" w:rsidRPr="0096364C" w:rsidRDefault="0096364C" w:rsidP="0096364C">
      <w:pPr>
        <w:autoSpaceDE w:val="0"/>
        <w:autoSpaceDN w:val="0"/>
        <w:adjustRightInd w:val="0"/>
        <w:spacing w:after="0" w:line="240" w:lineRule="auto"/>
        <w:rPr>
          <w:rFonts w:ascii="Arial" w:hAnsi="Arial" w:cs="Arial"/>
          <w:color w:val="000000"/>
          <w:sz w:val="24"/>
          <w:szCs w:val="24"/>
        </w:rPr>
      </w:pPr>
    </w:p>
    <w:p w14:paraId="4E44FB40" w14:textId="0EB9F069" w:rsidR="00AD749D" w:rsidRPr="0030743A" w:rsidRDefault="00390020" w:rsidP="0030743A">
      <w:pPr>
        <w:autoSpaceDE w:val="0"/>
        <w:autoSpaceDN w:val="0"/>
        <w:adjustRightInd w:val="0"/>
        <w:spacing w:after="0" w:line="240" w:lineRule="auto"/>
        <w:ind w:firstLine="360"/>
        <w:rPr>
          <w:rFonts w:ascii="Arial" w:hAnsi="Arial" w:cs="Arial"/>
          <w:i/>
          <w:color w:val="A8AAAD"/>
          <w:sz w:val="24"/>
          <w:szCs w:val="24"/>
        </w:rPr>
      </w:pPr>
      <w:r>
        <w:rPr>
          <w:rFonts w:ascii="Arial" w:hAnsi="Arial" w:cs="Arial"/>
          <w:i/>
          <w:color w:val="A8AAAD"/>
          <w:sz w:val="24"/>
          <w:szCs w:val="24"/>
        </w:rPr>
        <w:t>Mrs Juliet Monaghan</w:t>
      </w:r>
    </w:p>
    <w:sectPr w:rsidR="00AD749D" w:rsidRPr="0030743A" w:rsidSect="0009111D">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CCD5E" w14:textId="77777777" w:rsidR="00624A0D" w:rsidRDefault="00624A0D" w:rsidP="0096364C">
      <w:pPr>
        <w:spacing w:after="0" w:line="240" w:lineRule="auto"/>
      </w:pPr>
      <w:r>
        <w:separator/>
      </w:r>
    </w:p>
  </w:endnote>
  <w:endnote w:type="continuationSeparator" w:id="0">
    <w:p w14:paraId="5243C606" w14:textId="77777777" w:rsidR="00624A0D" w:rsidRDefault="00624A0D" w:rsidP="00963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BdC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4220D" w14:textId="77777777" w:rsidR="00624A0D" w:rsidRDefault="00624A0D" w:rsidP="0096364C">
      <w:pPr>
        <w:spacing w:after="0" w:line="240" w:lineRule="auto"/>
      </w:pPr>
      <w:r>
        <w:separator/>
      </w:r>
    </w:p>
  </w:footnote>
  <w:footnote w:type="continuationSeparator" w:id="0">
    <w:p w14:paraId="184851FE" w14:textId="77777777" w:rsidR="00624A0D" w:rsidRDefault="00624A0D" w:rsidP="00963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0F41"/>
    <w:multiLevelType w:val="multilevel"/>
    <w:tmpl w:val="E3B649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DA632E2"/>
    <w:multiLevelType w:val="multilevel"/>
    <w:tmpl w:val="E3B649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6172F92"/>
    <w:multiLevelType w:val="hybridMultilevel"/>
    <w:tmpl w:val="40CC2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100937"/>
    <w:multiLevelType w:val="hybridMultilevel"/>
    <w:tmpl w:val="75386982"/>
    <w:lvl w:ilvl="0" w:tplc="03DEDD3E">
      <w:start w:val="1"/>
      <w:numFmt w:val="bullet"/>
      <w:lvlText w:val=""/>
      <w:lvlJc w:val="left"/>
      <w:pPr>
        <w:tabs>
          <w:tab w:val="num" w:pos="1440"/>
        </w:tabs>
        <w:ind w:left="1440" w:hanging="360"/>
      </w:pPr>
      <w:rPr>
        <w:rFonts w:ascii="Symbol" w:hAnsi="Symbol" w:hint="default"/>
      </w:rPr>
    </w:lvl>
    <w:lvl w:ilvl="1" w:tplc="31A25BA0">
      <w:start w:val="1"/>
      <w:numFmt w:val="bullet"/>
      <w:lvlText w:val="o"/>
      <w:lvlJc w:val="left"/>
      <w:pPr>
        <w:tabs>
          <w:tab w:val="num" w:pos="2160"/>
        </w:tabs>
        <w:ind w:left="2160" w:hanging="360"/>
      </w:pPr>
      <w:rPr>
        <w:rFonts w:ascii="Courier New" w:hAnsi="Courier New" w:hint="default"/>
      </w:rPr>
    </w:lvl>
    <w:lvl w:ilvl="2" w:tplc="8C4E1CC4">
      <w:start w:val="1"/>
      <w:numFmt w:val="bullet"/>
      <w:lvlText w:val=""/>
      <w:lvlJc w:val="left"/>
      <w:pPr>
        <w:tabs>
          <w:tab w:val="num" w:pos="2880"/>
        </w:tabs>
        <w:ind w:left="2880" w:hanging="360"/>
      </w:pPr>
      <w:rPr>
        <w:rFonts w:ascii="Wingdings" w:hAnsi="Wingdings" w:hint="default"/>
      </w:rPr>
    </w:lvl>
    <w:lvl w:ilvl="3" w:tplc="10CA5474">
      <w:start w:val="1"/>
      <w:numFmt w:val="bullet"/>
      <w:lvlText w:val=""/>
      <w:lvlJc w:val="left"/>
      <w:pPr>
        <w:tabs>
          <w:tab w:val="num" w:pos="3600"/>
        </w:tabs>
        <w:ind w:left="3600" w:hanging="360"/>
      </w:pPr>
      <w:rPr>
        <w:rFonts w:ascii="Symbol" w:hAnsi="Symbol" w:hint="default"/>
      </w:rPr>
    </w:lvl>
    <w:lvl w:ilvl="4" w:tplc="69B4754C">
      <w:start w:val="1"/>
      <w:numFmt w:val="bullet"/>
      <w:lvlText w:val="o"/>
      <w:lvlJc w:val="left"/>
      <w:pPr>
        <w:tabs>
          <w:tab w:val="num" w:pos="4320"/>
        </w:tabs>
        <w:ind w:left="4320" w:hanging="360"/>
      </w:pPr>
      <w:rPr>
        <w:rFonts w:ascii="Courier New" w:hAnsi="Courier New" w:hint="default"/>
      </w:rPr>
    </w:lvl>
    <w:lvl w:ilvl="5" w:tplc="7B1669E6">
      <w:start w:val="1"/>
      <w:numFmt w:val="bullet"/>
      <w:lvlText w:val=""/>
      <w:lvlJc w:val="left"/>
      <w:pPr>
        <w:tabs>
          <w:tab w:val="num" w:pos="5040"/>
        </w:tabs>
        <w:ind w:left="5040" w:hanging="360"/>
      </w:pPr>
      <w:rPr>
        <w:rFonts w:ascii="Wingdings" w:hAnsi="Wingdings" w:hint="default"/>
      </w:rPr>
    </w:lvl>
    <w:lvl w:ilvl="6" w:tplc="1276B90A">
      <w:start w:val="1"/>
      <w:numFmt w:val="bullet"/>
      <w:lvlText w:val=""/>
      <w:lvlJc w:val="left"/>
      <w:pPr>
        <w:tabs>
          <w:tab w:val="num" w:pos="5760"/>
        </w:tabs>
        <w:ind w:left="5760" w:hanging="360"/>
      </w:pPr>
      <w:rPr>
        <w:rFonts w:ascii="Symbol" w:hAnsi="Symbol" w:hint="default"/>
      </w:rPr>
    </w:lvl>
    <w:lvl w:ilvl="7" w:tplc="2D509BC6">
      <w:start w:val="1"/>
      <w:numFmt w:val="bullet"/>
      <w:lvlText w:val="o"/>
      <w:lvlJc w:val="left"/>
      <w:pPr>
        <w:tabs>
          <w:tab w:val="num" w:pos="6480"/>
        </w:tabs>
        <w:ind w:left="6480" w:hanging="360"/>
      </w:pPr>
      <w:rPr>
        <w:rFonts w:ascii="Courier New" w:hAnsi="Courier New" w:hint="default"/>
      </w:rPr>
    </w:lvl>
    <w:lvl w:ilvl="8" w:tplc="8D708426">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7E32317"/>
    <w:multiLevelType w:val="hybridMultilevel"/>
    <w:tmpl w:val="E18C5F22"/>
    <w:lvl w:ilvl="0" w:tplc="FE7EAC22">
      <w:start w:val="1"/>
      <w:numFmt w:val="bullet"/>
      <w:lvlText w:val=""/>
      <w:lvlJc w:val="left"/>
      <w:pPr>
        <w:tabs>
          <w:tab w:val="num" w:pos="1440"/>
        </w:tabs>
        <w:ind w:left="1440" w:hanging="360"/>
      </w:pPr>
      <w:rPr>
        <w:rFonts w:ascii="Symbol" w:hAnsi="Symbol" w:hint="default"/>
      </w:rPr>
    </w:lvl>
    <w:lvl w:ilvl="1" w:tplc="0EC893D8">
      <w:start w:val="1"/>
      <w:numFmt w:val="bullet"/>
      <w:lvlText w:val="o"/>
      <w:lvlJc w:val="left"/>
      <w:pPr>
        <w:tabs>
          <w:tab w:val="num" w:pos="2160"/>
        </w:tabs>
        <w:ind w:left="2160" w:hanging="360"/>
      </w:pPr>
      <w:rPr>
        <w:rFonts w:ascii="Courier New" w:hAnsi="Courier New" w:hint="default"/>
      </w:rPr>
    </w:lvl>
    <w:lvl w:ilvl="2" w:tplc="4A7CF6F2">
      <w:start w:val="1"/>
      <w:numFmt w:val="bullet"/>
      <w:lvlText w:val=""/>
      <w:lvlJc w:val="left"/>
      <w:pPr>
        <w:tabs>
          <w:tab w:val="num" w:pos="2880"/>
        </w:tabs>
        <w:ind w:left="2880" w:hanging="360"/>
      </w:pPr>
      <w:rPr>
        <w:rFonts w:ascii="Wingdings" w:hAnsi="Wingdings" w:hint="default"/>
      </w:rPr>
    </w:lvl>
    <w:lvl w:ilvl="3" w:tplc="3214A904">
      <w:start w:val="1"/>
      <w:numFmt w:val="bullet"/>
      <w:lvlText w:val=""/>
      <w:lvlJc w:val="left"/>
      <w:pPr>
        <w:tabs>
          <w:tab w:val="num" w:pos="3600"/>
        </w:tabs>
        <w:ind w:left="3600" w:hanging="360"/>
      </w:pPr>
      <w:rPr>
        <w:rFonts w:ascii="Symbol" w:hAnsi="Symbol" w:hint="default"/>
      </w:rPr>
    </w:lvl>
    <w:lvl w:ilvl="4" w:tplc="7C147E6E">
      <w:start w:val="1"/>
      <w:numFmt w:val="bullet"/>
      <w:lvlText w:val="o"/>
      <w:lvlJc w:val="left"/>
      <w:pPr>
        <w:tabs>
          <w:tab w:val="num" w:pos="4320"/>
        </w:tabs>
        <w:ind w:left="4320" w:hanging="360"/>
      </w:pPr>
      <w:rPr>
        <w:rFonts w:ascii="Courier New" w:hAnsi="Courier New" w:hint="default"/>
      </w:rPr>
    </w:lvl>
    <w:lvl w:ilvl="5" w:tplc="CE845D44">
      <w:start w:val="1"/>
      <w:numFmt w:val="bullet"/>
      <w:lvlText w:val=""/>
      <w:lvlJc w:val="left"/>
      <w:pPr>
        <w:tabs>
          <w:tab w:val="num" w:pos="5040"/>
        </w:tabs>
        <w:ind w:left="5040" w:hanging="360"/>
      </w:pPr>
      <w:rPr>
        <w:rFonts w:ascii="Wingdings" w:hAnsi="Wingdings" w:hint="default"/>
      </w:rPr>
    </w:lvl>
    <w:lvl w:ilvl="6" w:tplc="6C2E97EE">
      <w:start w:val="1"/>
      <w:numFmt w:val="bullet"/>
      <w:lvlText w:val=""/>
      <w:lvlJc w:val="left"/>
      <w:pPr>
        <w:tabs>
          <w:tab w:val="num" w:pos="5760"/>
        </w:tabs>
        <w:ind w:left="5760" w:hanging="360"/>
      </w:pPr>
      <w:rPr>
        <w:rFonts w:ascii="Symbol" w:hAnsi="Symbol" w:hint="default"/>
      </w:rPr>
    </w:lvl>
    <w:lvl w:ilvl="7" w:tplc="3106269E">
      <w:start w:val="1"/>
      <w:numFmt w:val="bullet"/>
      <w:lvlText w:val="o"/>
      <w:lvlJc w:val="left"/>
      <w:pPr>
        <w:tabs>
          <w:tab w:val="num" w:pos="6480"/>
        </w:tabs>
        <w:ind w:left="6480" w:hanging="360"/>
      </w:pPr>
      <w:rPr>
        <w:rFonts w:ascii="Courier New" w:hAnsi="Courier New" w:hint="default"/>
      </w:rPr>
    </w:lvl>
    <w:lvl w:ilvl="8" w:tplc="D944BC9C">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B7F1880"/>
    <w:multiLevelType w:val="hybridMultilevel"/>
    <w:tmpl w:val="7E4A62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64C"/>
    <w:rsid w:val="00026F92"/>
    <w:rsid w:val="0009111D"/>
    <w:rsid w:val="00120762"/>
    <w:rsid w:val="00132B88"/>
    <w:rsid w:val="00227D42"/>
    <w:rsid w:val="0030743A"/>
    <w:rsid w:val="00390020"/>
    <w:rsid w:val="00446A83"/>
    <w:rsid w:val="00492167"/>
    <w:rsid w:val="004F4681"/>
    <w:rsid w:val="00532AB7"/>
    <w:rsid w:val="00562E47"/>
    <w:rsid w:val="00624A0D"/>
    <w:rsid w:val="006D4344"/>
    <w:rsid w:val="00733BD0"/>
    <w:rsid w:val="007D3C34"/>
    <w:rsid w:val="0096364C"/>
    <w:rsid w:val="00AB4F69"/>
    <w:rsid w:val="00E07B69"/>
    <w:rsid w:val="00E621FB"/>
    <w:rsid w:val="00FE4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97624"/>
  <w15:chartTrackingRefBased/>
  <w15:docId w15:val="{8A7B6951-39E5-4B32-B86A-6BB9D5DF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64C"/>
    <w:pPr>
      <w:ind w:left="720"/>
      <w:contextualSpacing/>
    </w:pPr>
  </w:style>
  <w:style w:type="table" w:styleId="TableGrid">
    <w:name w:val="Table Grid"/>
    <w:basedOn w:val="TableNormal"/>
    <w:uiPriority w:val="39"/>
    <w:rsid w:val="00963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36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64C"/>
  </w:style>
  <w:style w:type="paragraph" w:styleId="Footer">
    <w:name w:val="footer"/>
    <w:basedOn w:val="Normal"/>
    <w:link w:val="FooterChar"/>
    <w:uiPriority w:val="99"/>
    <w:unhideWhenUsed/>
    <w:rsid w:val="009636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guardingchildren.co.uk/professionals/procedures-practice-guidance-and-one-minute-guides/"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afeguardingchildren.co.uk/about-us/worried-about-a-chi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419604/What_to_do_if_you_re_worried_a_child_is_being_abused.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working-together-to-safeguard-children--2" TargetMode="External"/><Relationship Id="rId4" Type="http://schemas.openxmlformats.org/officeDocument/2006/relationships/webSettings" Target="webSettings.xml"/><Relationship Id="rId9" Type="http://schemas.openxmlformats.org/officeDocument/2006/relationships/hyperlink" Target="https://www.gov.uk/government/publications/keeping-children-safe-in-education--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ReesJones</dc:creator>
  <cp:keywords/>
  <dc:description/>
  <cp:lastModifiedBy>Cayton CP Primary School Headteacher</cp:lastModifiedBy>
  <cp:revision>8</cp:revision>
  <dcterms:created xsi:type="dcterms:W3CDTF">2026-01-09T09:55:00Z</dcterms:created>
  <dcterms:modified xsi:type="dcterms:W3CDTF">2026-01-09T12:53:00Z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d8f876-564b-4f76-8af5-3f8008623cd6_Enabled">
    <vt:lpwstr>true</vt:lpwstr>
  </property>
  <property fmtid="{D5CDD505-2E9C-101B-9397-08002B2CF9AE}" pid="3" name="MSIP_Label_fed8f876-564b-4f76-8af5-3f8008623cd6_SetDate">
    <vt:lpwstr>2021-05-26T21:39:10Z</vt:lpwstr>
  </property>
  <property fmtid="{D5CDD505-2E9C-101B-9397-08002B2CF9AE}" pid="4" name="MSIP_Label_fed8f876-564b-4f76-8af5-3f8008623cd6_Method">
    <vt:lpwstr>Privileged</vt:lpwstr>
  </property>
  <property fmtid="{D5CDD505-2E9C-101B-9397-08002B2CF9AE}" pid="5" name="MSIP_Label_fed8f876-564b-4f76-8af5-3f8008623cd6_Name">
    <vt:lpwstr>NOT PROTECTIVELY MARKED</vt:lpwstr>
  </property>
  <property fmtid="{D5CDD505-2E9C-101B-9397-08002B2CF9AE}" pid="6" name="MSIP_Label_fed8f876-564b-4f76-8af5-3f8008623cd6_SiteId">
    <vt:lpwstr>ad3d9c73-9830-44a1-b487-e1055441c70e</vt:lpwstr>
  </property>
  <property fmtid="{D5CDD505-2E9C-101B-9397-08002B2CF9AE}" pid="7" name="MSIP_Label_fed8f876-564b-4f76-8af5-3f8008623cd6_ActionId">
    <vt:lpwstr>8bea7000-bd5a-4960-b498-31da6da8a49a</vt:lpwstr>
  </property>
  <property fmtid="{D5CDD505-2E9C-101B-9397-08002B2CF9AE}" pid="8" name="MSIP_Label_fed8f876-564b-4f76-8af5-3f8008623cd6_ContentBits">
    <vt:lpwstr>2</vt:lpwstr>
  </property>
</Properties>
</file>